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19" w:rsidRDefault="00F02648">
      <w:pPr>
        <w:rPr>
          <w:b/>
          <w:sz w:val="24"/>
          <w:szCs w:val="24"/>
        </w:rPr>
      </w:pPr>
      <w:r w:rsidRPr="00237921">
        <w:rPr>
          <w:b/>
          <w:sz w:val="24"/>
          <w:szCs w:val="24"/>
        </w:rPr>
        <w:t>London Bridge Area: How to create the best people environment post station redevelopment</w:t>
      </w:r>
    </w:p>
    <w:p w:rsidR="00192CA1" w:rsidRPr="00192CA1" w:rsidRDefault="00192CA1">
      <w:pPr>
        <w:rPr>
          <w:color w:val="000000" w:themeColor="text1"/>
          <w:sz w:val="24"/>
          <w:szCs w:val="24"/>
        </w:rPr>
      </w:pPr>
      <w:r w:rsidRPr="00192CA1">
        <w:rPr>
          <w:color w:val="000000" w:themeColor="text1"/>
          <w:sz w:val="24"/>
          <w:szCs w:val="24"/>
        </w:rPr>
        <w:t>A report from Southwark Cyclists</w:t>
      </w:r>
    </w:p>
    <w:p w:rsidR="00C5325E" w:rsidRPr="00C5325E" w:rsidRDefault="00C5325E">
      <w:pPr>
        <w:rPr>
          <w:b/>
        </w:rPr>
      </w:pPr>
      <w:r w:rsidRPr="00C5325E">
        <w:rPr>
          <w:b/>
        </w:rPr>
        <w:t>Overview</w:t>
      </w:r>
    </w:p>
    <w:p w:rsidR="00C5325E" w:rsidRPr="00C5325E" w:rsidRDefault="00C5325E">
      <w:r>
        <w:t xml:space="preserve">Recent work commissioned by Team London Bridge has looked at how the street environment around the redeveloped London Bridge </w:t>
      </w:r>
      <w:r w:rsidR="00192CA1">
        <w:t xml:space="preserve">Station </w:t>
      </w:r>
      <w:r>
        <w:t xml:space="preserve">might be improved.  </w:t>
      </w:r>
      <w:r w:rsidR="00AD67A8">
        <w:t xml:space="preserve">Tooley St and St Thomas St are the key streets.  The report argues for better facilities for pedestrians and cyclists, with less space for motor traffic.  From a cyclist’s perspective this all sounds good.  However, the detail is not always good and there is much too much emphasis on one-way streets.  So what comes next?  The report envisages a “Stage 2” </w:t>
      </w:r>
      <w:r w:rsidR="0017107D" w:rsidRPr="0017107D">
        <w:t>for “</w:t>
      </w:r>
      <w:r w:rsidR="0017107D" w:rsidRPr="0017107D">
        <w:rPr>
          <w:rFonts w:cs="Arial"/>
          <w:lang w:eastAsia="en-GB"/>
        </w:rPr>
        <w:t>a more detailed Feasibility Design Study”</w:t>
      </w:r>
      <w:r w:rsidR="00AD67A8" w:rsidRPr="0017107D">
        <w:t>.  This</w:t>
      </w:r>
      <w:r w:rsidR="00AD67A8">
        <w:t xml:space="preserve"> will involve Southwark Council and TfL.  There is a real challenge for these bodies.  It would be possible to create a superb street environment around the station and linking through to the Thames waterfront.  But only if motor traffic is substantially reduced.  </w:t>
      </w:r>
      <w:r w:rsidR="0017107D">
        <w:t>It will require real leadership at</w:t>
      </w:r>
      <w:r w:rsidR="00AD67A8">
        <w:t xml:space="preserve"> a political level </w:t>
      </w:r>
      <w:r w:rsidR="0017107D">
        <w:t xml:space="preserve">to achieve this and to create something special in the wake of </w:t>
      </w:r>
      <w:r w:rsidR="00192CA1">
        <w:t>the station redevelopment</w:t>
      </w:r>
      <w:r w:rsidR="00AD67A8">
        <w:t>.</w:t>
      </w:r>
      <w:r w:rsidR="0017107D">
        <w:t xml:space="preserve">  </w:t>
      </w:r>
    </w:p>
    <w:p w:rsidR="00C5325E" w:rsidRPr="00237921" w:rsidRDefault="00395461">
      <w:pPr>
        <w:rPr>
          <w:b/>
          <w:sz w:val="24"/>
          <w:szCs w:val="24"/>
        </w:rPr>
      </w:pPr>
      <w:r>
        <w:rPr>
          <w:b/>
          <w:sz w:val="24"/>
          <w:szCs w:val="24"/>
        </w:rPr>
        <w:t>Outline</w:t>
      </w:r>
    </w:p>
    <w:p w:rsidR="00F02648" w:rsidRPr="00EA14E2" w:rsidRDefault="00F02648" w:rsidP="00F02648">
      <w:pPr>
        <w:pStyle w:val="ListParagraph"/>
        <w:numPr>
          <w:ilvl w:val="0"/>
          <w:numId w:val="1"/>
        </w:numPr>
        <w:autoSpaceDE w:val="0"/>
        <w:autoSpaceDN w:val="0"/>
        <w:adjustRightInd w:val="0"/>
        <w:spacing w:after="0" w:line="240" w:lineRule="auto"/>
        <w:ind w:left="357" w:hanging="357"/>
        <w:rPr>
          <w:rFonts w:cs="Arial"/>
          <w:color w:val="000000"/>
        </w:rPr>
      </w:pPr>
      <w:r w:rsidRPr="00EA14E2">
        <w:rPr>
          <w:color w:val="000000"/>
        </w:rPr>
        <w:t xml:space="preserve">Summary and comments on the Report: </w:t>
      </w:r>
      <w:r w:rsidRPr="00EA14E2">
        <w:rPr>
          <w:rFonts w:cs="Arial Black"/>
          <w:color w:val="000000"/>
        </w:rPr>
        <w:t xml:space="preserve">London Bridge Connectivity by Jacobs for </w:t>
      </w:r>
      <w:r w:rsidRPr="00EA14E2">
        <w:rPr>
          <w:rFonts w:cs="Arial"/>
          <w:color w:val="000000"/>
        </w:rPr>
        <w:t>Team London, May 2015</w:t>
      </w:r>
    </w:p>
    <w:p w:rsidR="00F02648" w:rsidRPr="00EA14E2" w:rsidRDefault="00F02648" w:rsidP="00F02648">
      <w:pPr>
        <w:pStyle w:val="ListParagraph"/>
        <w:numPr>
          <w:ilvl w:val="0"/>
          <w:numId w:val="1"/>
        </w:numPr>
        <w:autoSpaceDE w:val="0"/>
        <w:autoSpaceDN w:val="0"/>
        <w:adjustRightInd w:val="0"/>
        <w:spacing w:after="0" w:line="240" w:lineRule="auto"/>
        <w:ind w:left="357" w:hanging="357"/>
        <w:rPr>
          <w:rFonts w:cs="Arial"/>
          <w:color w:val="000000"/>
        </w:rPr>
      </w:pPr>
      <w:r w:rsidRPr="00EA14E2">
        <w:rPr>
          <w:rFonts w:cs="Arial"/>
          <w:color w:val="000000"/>
        </w:rPr>
        <w:t>Discussion of what this report does not cover</w:t>
      </w:r>
    </w:p>
    <w:p w:rsidR="00F02648" w:rsidRPr="00EA14E2" w:rsidRDefault="00F02648" w:rsidP="00F02648">
      <w:pPr>
        <w:pStyle w:val="ListParagraph"/>
        <w:numPr>
          <w:ilvl w:val="0"/>
          <w:numId w:val="1"/>
        </w:numPr>
        <w:autoSpaceDE w:val="0"/>
        <w:autoSpaceDN w:val="0"/>
        <w:adjustRightInd w:val="0"/>
        <w:spacing w:after="0" w:line="240" w:lineRule="auto"/>
        <w:ind w:left="357" w:hanging="357"/>
        <w:rPr>
          <w:color w:val="000000"/>
        </w:rPr>
      </w:pPr>
      <w:r w:rsidRPr="00EA14E2">
        <w:rPr>
          <w:rFonts w:cs="Arial"/>
          <w:color w:val="000000"/>
        </w:rPr>
        <w:t>Stage 2 – what needs to be done next</w:t>
      </w:r>
    </w:p>
    <w:p w:rsidR="008753AC" w:rsidRPr="00EA14E2" w:rsidRDefault="008753AC" w:rsidP="008753AC">
      <w:pPr>
        <w:autoSpaceDE w:val="0"/>
        <w:autoSpaceDN w:val="0"/>
        <w:adjustRightInd w:val="0"/>
        <w:spacing w:after="0" w:line="240" w:lineRule="auto"/>
        <w:rPr>
          <w:color w:val="000000"/>
        </w:rPr>
      </w:pPr>
    </w:p>
    <w:p w:rsidR="008753AC" w:rsidRDefault="008753AC" w:rsidP="008753AC">
      <w:pPr>
        <w:autoSpaceDE w:val="0"/>
        <w:autoSpaceDN w:val="0"/>
        <w:adjustRightInd w:val="0"/>
        <w:spacing w:after="0" w:line="240" w:lineRule="auto"/>
        <w:rPr>
          <w:b/>
          <w:color w:val="000000"/>
        </w:rPr>
      </w:pPr>
      <w:r w:rsidRPr="00237921">
        <w:rPr>
          <w:b/>
          <w:color w:val="000000"/>
        </w:rPr>
        <w:t>Summary of the report</w:t>
      </w:r>
    </w:p>
    <w:p w:rsidR="001F12D3" w:rsidRPr="00237921" w:rsidRDefault="001F12D3" w:rsidP="008753AC">
      <w:pPr>
        <w:autoSpaceDE w:val="0"/>
        <w:autoSpaceDN w:val="0"/>
        <w:adjustRightInd w:val="0"/>
        <w:spacing w:after="0" w:line="240" w:lineRule="auto"/>
        <w:rPr>
          <w:b/>
          <w:color w:val="000000"/>
        </w:rPr>
      </w:pPr>
    </w:p>
    <w:p w:rsidR="008753AC" w:rsidRDefault="008753AC" w:rsidP="008753AC">
      <w:pPr>
        <w:autoSpaceDE w:val="0"/>
        <w:autoSpaceDN w:val="0"/>
        <w:adjustRightInd w:val="0"/>
        <w:spacing w:after="0" w:line="240" w:lineRule="auto"/>
        <w:rPr>
          <w:rFonts w:cs="Arial"/>
          <w:bCs/>
        </w:rPr>
      </w:pPr>
      <w:r w:rsidRPr="003E1E30">
        <w:rPr>
          <w:color w:val="000000"/>
        </w:rPr>
        <w:t>Aim of report was</w:t>
      </w:r>
      <w:r w:rsidR="00502544">
        <w:rPr>
          <w:color w:val="000000"/>
        </w:rPr>
        <w:t xml:space="preserve"> </w:t>
      </w:r>
      <w:r w:rsidR="00502544" w:rsidRPr="003E1E30">
        <w:rPr>
          <w:color w:val="000000"/>
        </w:rPr>
        <w:t>“</w:t>
      </w:r>
      <w:proofErr w:type="spellStart"/>
      <w:r w:rsidRPr="003E1E30">
        <w:rPr>
          <w:rFonts w:cs="Arial"/>
          <w:bCs/>
        </w:rPr>
        <w:t>Optioneering</w:t>
      </w:r>
      <w:proofErr w:type="spellEnd"/>
      <w:r w:rsidRPr="003E1E30">
        <w:rPr>
          <w:rFonts w:cs="Arial"/>
          <w:bCs/>
        </w:rPr>
        <w:t xml:space="preserve"> and Concept Design Study, which identifies baseline </w:t>
      </w:r>
      <w:r w:rsidR="00502544" w:rsidRPr="003E1E30">
        <w:rPr>
          <w:rFonts w:cs="Arial"/>
          <w:bCs/>
        </w:rPr>
        <w:t>conditions, issues</w:t>
      </w:r>
      <w:r w:rsidRPr="003E1E30">
        <w:rPr>
          <w:rFonts w:cs="Arial"/>
          <w:bCs/>
        </w:rPr>
        <w:t xml:space="preserve"> and </w:t>
      </w:r>
      <w:r w:rsidR="00502544" w:rsidRPr="003E1E30">
        <w:rPr>
          <w:rFonts w:cs="Arial"/>
          <w:bCs/>
        </w:rPr>
        <w:t>opportunities,</w:t>
      </w:r>
      <w:r w:rsidRPr="003E1E30">
        <w:rPr>
          <w:rFonts w:cs="Arial"/>
          <w:bCs/>
        </w:rPr>
        <w:t xml:space="preserve"> develops the connectivity strategy for the London Bridge area</w:t>
      </w:r>
      <w:r w:rsidR="00502544">
        <w:rPr>
          <w:rFonts w:cs="Arial"/>
          <w:bCs/>
        </w:rPr>
        <w:t xml:space="preserve"> </w:t>
      </w:r>
      <w:r w:rsidRPr="003E1E30">
        <w:rPr>
          <w:rFonts w:cs="Arial"/>
          <w:bCs/>
        </w:rPr>
        <w:t>and produces (assumed up to 5 combinations of) broad options for further detailed review”</w:t>
      </w:r>
      <w:r w:rsidR="00502544">
        <w:rPr>
          <w:rFonts w:cs="Arial"/>
          <w:bCs/>
        </w:rPr>
        <w:t xml:space="preserve"> </w:t>
      </w:r>
    </w:p>
    <w:p w:rsidR="008753AC" w:rsidRDefault="008753AC" w:rsidP="008753AC">
      <w:pPr>
        <w:autoSpaceDE w:val="0"/>
        <w:autoSpaceDN w:val="0"/>
        <w:adjustRightInd w:val="0"/>
        <w:spacing w:after="0" w:line="240" w:lineRule="auto"/>
        <w:rPr>
          <w:rFonts w:cs="Arial"/>
        </w:rPr>
      </w:pPr>
      <w:r w:rsidRPr="003E1E30">
        <w:rPr>
          <w:rFonts w:cs="Arial"/>
          <w:b/>
          <w:bCs/>
        </w:rPr>
        <w:t>“</w:t>
      </w:r>
      <w:r w:rsidRPr="003E1E30">
        <w:rPr>
          <w:rFonts w:cs="Arial"/>
        </w:rPr>
        <w:t>The main focus and hence the ‘core’ area of study is Tooley Street and St Thomas Street but where proposals for these roads impact the wider area or where existing proposals in the wider area impact on the core are then these are taken into account.”</w:t>
      </w:r>
    </w:p>
    <w:p w:rsidR="008753AC" w:rsidRDefault="008753AC" w:rsidP="008753AC">
      <w:pPr>
        <w:autoSpaceDE w:val="0"/>
        <w:autoSpaceDN w:val="0"/>
        <w:adjustRightInd w:val="0"/>
        <w:spacing w:after="0" w:line="240" w:lineRule="auto"/>
        <w:rPr>
          <w:rFonts w:cs="Arial"/>
        </w:rPr>
      </w:pPr>
      <w:r w:rsidRPr="003E1E30">
        <w:rPr>
          <w:rFonts w:cs="Arial"/>
        </w:rPr>
        <w:t>“The stage 1 work has developed a set of options for changes to the current highway layouts which may be put in place after the current station works are completed to improve the streetscape for all users of the area.”</w:t>
      </w:r>
    </w:p>
    <w:p w:rsidR="008753AC" w:rsidRDefault="008753AC" w:rsidP="008753AC">
      <w:pPr>
        <w:autoSpaceDE w:val="0"/>
        <w:autoSpaceDN w:val="0"/>
        <w:adjustRightInd w:val="0"/>
        <w:spacing w:after="0" w:line="240" w:lineRule="auto"/>
        <w:rPr>
          <w:rFonts w:cs="Arial"/>
        </w:rPr>
      </w:pPr>
      <w:r w:rsidRPr="003E1E30">
        <w:rPr>
          <w:rFonts w:cs="Arial"/>
        </w:rPr>
        <w:t>“We have benefitted from assistance from key Transport stakeholders including Network Rail and TfL as well as getting inputs from key land owners in the study area.”</w:t>
      </w:r>
    </w:p>
    <w:p w:rsidR="00502544" w:rsidRPr="003E1E30" w:rsidRDefault="00502544" w:rsidP="008753AC">
      <w:pPr>
        <w:autoSpaceDE w:val="0"/>
        <w:autoSpaceDN w:val="0"/>
        <w:adjustRightInd w:val="0"/>
        <w:spacing w:after="0" w:line="240" w:lineRule="auto"/>
        <w:rPr>
          <w:rFonts w:cs="Arial"/>
        </w:rPr>
      </w:pPr>
    </w:p>
    <w:p w:rsidR="008753AC" w:rsidRPr="003E1E30" w:rsidRDefault="008753AC" w:rsidP="008753AC">
      <w:pPr>
        <w:autoSpaceDE w:val="0"/>
        <w:autoSpaceDN w:val="0"/>
        <w:adjustRightInd w:val="0"/>
        <w:spacing w:after="0" w:line="240" w:lineRule="auto"/>
        <w:rPr>
          <w:rFonts w:cs="Arial"/>
        </w:rPr>
      </w:pPr>
      <w:r w:rsidRPr="003E1E30">
        <w:rPr>
          <w:rFonts w:cs="Arial"/>
        </w:rPr>
        <w:t>Series of maps of cycle parking, bus stops and collisions.  No numbers</w:t>
      </w:r>
      <w:r w:rsidR="0056426F">
        <w:rPr>
          <w:rFonts w:cs="Arial"/>
        </w:rPr>
        <w:t xml:space="preserve"> are provided which is unhelpful</w:t>
      </w:r>
      <w:r w:rsidRPr="003E1E30">
        <w:rPr>
          <w:rFonts w:cs="Arial"/>
        </w:rPr>
        <w:t>.</w:t>
      </w:r>
    </w:p>
    <w:p w:rsidR="008753AC" w:rsidRDefault="0056426F" w:rsidP="008753AC">
      <w:pPr>
        <w:autoSpaceDE w:val="0"/>
        <w:autoSpaceDN w:val="0"/>
        <w:adjustRightInd w:val="0"/>
        <w:spacing w:after="0" w:line="240" w:lineRule="auto"/>
        <w:rPr>
          <w:rFonts w:cs="Arial"/>
        </w:rPr>
      </w:pPr>
      <w:r>
        <w:rPr>
          <w:rFonts w:cs="Arial"/>
        </w:rPr>
        <w:t>The report l</w:t>
      </w:r>
      <w:r w:rsidR="008753AC" w:rsidRPr="003E1E30">
        <w:rPr>
          <w:rFonts w:cs="Arial"/>
        </w:rPr>
        <w:t>ooked at 8 junctions</w:t>
      </w:r>
      <w:r w:rsidR="00EA14E2" w:rsidRPr="003E1E30">
        <w:rPr>
          <w:rFonts w:cs="Arial"/>
        </w:rPr>
        <w:t xml:space="preserve"> (actually 6 junctions and 2 crossings)</w:t>
      </w:r>
      <w:r w:rsidR="008753AC" w:rsidRPr="003E1E30">
        <w:rPr>
          <w:rFonts w:cs="Arial"/>
        </w:rPr>
        <w:t xml:space="preserve">. </w:t>
      </w:r>
    </w:p>
    <w:p w:rsidR="00502544" w:rsidRPr="003E1E30" w:rsidRDefault="00502544" w:rsidP="008753AC">
      <w:pPr>
        <w:autoSpaceDE w:val="0"/>
        <w:autoSpaceDN w:val="0"/>
        <w:adjustRightInd w:val="0"/>
        <w:spacing w:after="0" w:line="240" w:lineRule="auto"/>
        <w:rPr>
          <w:rFonts w:cs="Arial"/>
        </w:rPr>
      </w:pPr>
    </w:p>
    <w:p w:rsidR="008753AC" w:rsidRPr="003E1E30" w:rsidRDefault="008753AC" w:rsidP="00EA14E2">
      <w:pPr>
        <w:pStyle w:val="ListParagraph"/>
        <w:numPr>
          <w:ilvl w:val="0"/>
          <w:numId w:val="2"/>
        </w:numPr>
        <w:autoSpaceDE w:val="0"/>
        <w:autoSpaceDN w:val="0"/>
        <w:adjustRightInd w:val="0"/>
        <w:spacing w:after="0" w:line="240" w:lineRule="auto"/>
        <w:rPr>
          <w:rFonts w:cs="Arial"/>
          <w:bCs/>
          <w:color w:val="000000"/>
        </w:rPr>
      </w:pPr>
      <w:r w:rsidRPr="003E1E30">
        <w:rPr>
          <w:rFonts w:cs="Arial"/>
          <w:bCs/>
          <w:color w:val="000000"/>
        </w:rPr>
        <w:t>Borough High Street/Southwark Street</w:t>
      </w:r>
    </w:p>
    <w:p w:rsidR="008753AC" w:rsidRPr="003E1E30" w:rsidRDefault="008753AC" w:rsidP="00EA14E2">
      <w:pPr>
        <w:pStyle w:val="ListParagraph"/>
        <w:numPr>
          <w:ilvl w:val="0"/>
          <w:numId w:val="2"/>
        </w:numPr>
        <w:autoSpaceDE w:val="0"/>
        <w:autoSpaceDN w:val="0"/>
        <w:adjustRightInd w:val="0"/>
        <w:spacing w:after="0" w:line="240" w:lineRule="auto"/>
        <w:rPr>
          <w:rFonts w:cs="Arial"/>
          <w:bCs/>
          <w:color w:val="000000"/>
        </w:rPr>
      </w:pPr>
      <w:r w:rsidRPr="003E1E30">
        <w:rPr>
          <w:rFonts w:cs="Arial"/>
          <w:bCs/>
          <w:color w:val="000000"/>
        </w:rPr>
        <w:t>St Thomas Street/Borough High Street</w:t>
      </w:r>
    </w:p>
    <w:p w:rsidR="008753AC" w:rsidRPr="003E1E30" w:rsidRDefault="008753AC" w:rsidP="00EA14E2">
      <w:pPr>
        <w:pStyle w:val="ListParagraph"/>
        <w:numPr>
          <w:ilvl w:val="0"/>
          <w:numId w:val="2"/>
        </w:numPr>
        <w:autoSpaceDE w:val="0"/>
        <w:autoSpaceDN w:val="0"/>
        <w:adjustRightInd w:val="0"/>
        <w:spacing w:after="0" w:line="240" w:lineRule="auto"/>
        <w:rPr>
          <w:rFonts w:cs="Arial"/>
          <w:bCs/>
          <w:color w:val="000000"/>
        </w:rPr>
      </w:pPr>
      <w:r w:rsidRPr="003E1E30">
        <w:rPr>
          <w:rFonts w:cs="Arial"/>
          <w:bCs/>
          <w:color w:val="000000"/>
        </w:rPr>
        <w:t>Borough High Street/London Bridge Street</w:t>
      </w:r>
    </w:p>
    <w:p w:rsidR="008753AC" w:rsidRPr="003E1E30" w:rsidRDefault="008753AC" w:rsidP="00EA14E2">
      <w:pPr>
        <w:pStyle w:val="ListParagraph"/>
        <w:numPr>
          <w:ilvl w:val="0"/>
          <w:numId w:val="2"/>
        </w:numPr>
        <w:autoSpaceDE w:val="0"/>
        <w:autoSpaceDN w:val="0"/>
        <w:adjustRightInd w:val="0"/>
        <w:spacing w:after="0" w:line="240" w:lineRule="auto"/>
        <w:rPr>
          <w:rFonts w:cs="Arial"/>
          <w:bCs/>
          <w:color w:val="000000"/>
        </w:rPr>
      </w:pPr>
      <w:r w:rsidRPr="003E1E30">
        <w:rPr>
          <w:rFonts w:cs="Arial"/>
          <w:bCs/>
          <w:color w:val="000000"/>
        </w:rPr>
        <w:t>Borough High Street/Duke Street</w:t>
      </w:r>
    </w:p>
    <w:p w:rsidR="008753AC" w:rsidRPr="003E1E30" w:rsidRDefault="008753AC" w:rsidP="00EA14E2">
      <w:pPr>
        <w:pStyle w:val="ListParagraph"/>
        <w:numPr>
          <w:ilvl w:val="0"/>
          <w:numId w:val="2"/>
        </w:numPr>
        <w:autoSpaceDE w:val="0"/>
        <w:autoSpaceDN w:val="0"/>
        <w:adjustRightInd w:val="0"/>
        <w:spacing w:after="0" w:line="240" w:lineRule="auto"/>
        <w:rPr>
          <w:rFonts w:cs="Arial"/>
          <w:bCs/>
          <w:color w:val="000000"/>
        </w:rPr>
      </w:pPr>
      <w:r w:rsidRPr="003E1E30">
        <w:rPr>
          <w:rFonts w:cs="Arial"/>
          <w:bCs/>
          <w:color w:val="000000"/>
        </w:rPr>
        <w:t>Tooley Street</w:t>
      </w:r>
      <w:r w:rsidR="00EA14E2" w:rsidRPr="003E1E30">
        <w:rPr>
          <w:rFonts w:cs="Arial"/>
          <w:bCs/>
          <w:color w:val="000000"/>
        </w:rPr>
        <w:t xml:space="preserve"> (crossing at London Bridge Station exit, bottom Duke St Hill)</w:t>
      </w:r>
    </w:p>
    <w:p w:rsidR="008753AC" w:rsidRPr="003E1E30" w:rsidRDefault="008753AC" w:rsidP="00EA14E2">
      <w:pPr>
        <w:pStyle w:val="ListParagraph"/>
        <w:numPr>
          <w:ilvl w:val="0"/>
          <w:numId w:val="2"/>
        </w:numPr>
        <w:autoSpaceDE w:val="0"/>
        <w:autoSpaceDN w:val="0"/>
        <w:adjustRightInd w:val="0"/>
        <w:spacing w:after="0" w:line="240" w:lineRule="auto"/>
        <w:rPr>
          <w:rFonts w:cs="Arial"/>
          <w:bCs/>
          <w:color w:val="000000"/>
        </w:rPr>
      </w:pPr>
      <w:r w:rsidRPr="003E1E30">
        <w:rPr>
          <w:rFonts w:cs="Arial"/>
          <w:bCs/>
          <w:color w:val="000000"/>
        </w:rPr>
        <w:t>Tooley Street</w:t>
      </w:r>
      <w:r w:rsidR="00EA14E2" w:rsidRPr="003E1E30">
        <w:rPr>
          <w:rFonts w:cs="Arial"/>
          <w:bCs/>
          <w:color w:val="000000"/>
        </w:rPr>
        <w:t xml:space="preserve"> (crossing near Hays Lane)</w:t>
      </w:r>
    </w:p>
    <w:p w:rsidR="008753AC" w:rsidRPr="003E1E30" w:rsidRDefault="008753AC" w:rsidP="00EA14E2">
      <w:pPr>
        <w:pStyle w:val="ListParagraph"/>
        <w:numPr>
          <w:ilvl w:val="0"/>
          <w:numId w:val="2"/>
        </w:numPr>
        <w:autoSpaceDE w:val="0"/>
        <w:autoSpaceDN w:val="0"/>
        <w:adjustRightInd w:val="0"/>
        <w:spacing w:after="0" w:line="240" w:lineRule="auto"/>
        <w:rPr>
          <w:rFonts w:cs="Arial"/>
          <w:bCs/>
          <w:color w:val="000000"/>
        </w:rPr>
      </w:pPr>
      <w:r w:rsidRPr="003E1E30">
        <w:rPr>
          <w:rFonts w:cs="Arial"/>
          <w:bCs/>
          <w:color w:val="000000"/>
        </w:rPr>
        <w:t>Tooley Street/Bermondsey Street</w:t>
      </w:r>
    </w:p>
    <w:p w:rsidR="008753AC" w:rsidRPr="00BA2972" w:rsidRDefault="008753AC" w:rsidP="00EA14E2">
      <w:pPr>
        <w:pStyle w:val="ListParagraph"/>
        <w:numPr>
          <w:ilvl w:val="0"/>
          <w:numId w:val="2"/>
        </w:numPr>
        <w:autoSpaceDE w:val="0"/>
        <w:autoSpaceDN w:val="0"/>
        <w:adjustRightInd w:val="0"/>
        <w:spacing w:after="0" w:line="240" w:lineRule="auto"/>
        <w:rPr>
          <w:color w:val="000000"/>
        </w:rPr>
      </w:pPr>
      <w:r w:rsidRPr="003E1E30">
        <w:rPr>
          <w:rFonts w:cs="Arial"/>
          <w:bCs/>
          <w:color w:val="000000"/>
        </w:rPr>
        <w:t>Bermondsey Street/St Thomas St</w:t>
      </w:r>
    </w:p>
    <w:p w:rsidR="00502544" w:rsidRPr="003E1E30" w:rsidRDefault="00502544" w:rsidP="00485091">
      <w:pPr>
        <w:pStyle w:val="ListParagraph"/>
        <w:autoSpaceDE w:val="0"/>
        <w:autoSpaceDN w:val="0"/>
        <w:adjustRightInd w:val="0"/>
        <w:spacing w:after="0" w:line="240" w:lineRule="auto"/>
        <w:rPr>
          <w:color w:val="000000"/>
        </w:rPr>
      </w:pPr>
    </w:p>
    <w:p w:rsidR="00EA14E2" w:rsidRDefault="0056426F" w:rsidP="00EA14E2">
      <w:pPr>
        <w:autoSpaceDE w:val="0"/>
        <w:autoSpaceDN w:val="0"/>
        <w:adjustRightInd w:val="0"/>
        <w:spacing w:after="0" w:line="240" w:lineRule="auto"/>
        <w:rPr>
          <w:color w:val="000000"/>
        </w:rPr>
      </w:pPr>
      <w:r>
        <w:rPr>
          <w:color w:val="000000"/>
        </w:rPr>
        <w:t>These were o</w:t>
      </w:r>
      <w:r w:rsidR="00EA14E2" w:rsidRPr="003E1E30">
        <w:rPr>
          <w:color w:val="000000"/>
        </w:rPr>
        <w:t>bserved on Thurs 12 March 2015 at am and pm peak. Level of Service (LoS) assessed on scale A-D. A</w:t>
      </w:r>
      <w:r w:rsidR="00502544" w:rsidRPr="003E1E30">
        <w:rPr>
          <w:color w:val="000000"/>
        </w:rPr>
        <w:t>, B</w:t>
      </w:r>
      <w:r w:rsidR="00EA14E2" w:rsidRPr="003E1E30">
        <w:rPr>
          <w:color w:val="000000"/>
        </w:rPr>
        <w:t xml:space="preserve"> </w:t>
      </w:r>
      <w:r w:rsidR="00502544">
        <w:rPr>
          <w:color w:val="000000"/>
        </w:rPr>
        <w:t xml:space="preserve">is </w:t>
      </w:r>
      <w:r w:rsidR="00EA14E2" w:rsidRPr="003E1E30">
        <w:rPr>
          <w:color w:val="000000"/>
        </w:rPr>
        <w:t xml:space="preserve">free movement, C reaching capacity, D over capacity.  None D. 2/8 C at am peak, 6/8 C at am peak.  </w:t>
      </w:r>
    </w:p>
    <w:p w:rsidR="00502544" w:rsidRPr="003E1E30" w:rsidRDefault="00502544" w:rsidP="00EA14E2">
      <w:pPr>
        <w:autoSpaceDE w:val="0"/>
        <w:autoSpaceDN w:val="0"/>
        <w:adjustRightInd w:val="0"/>
        <w:spacing w:after="0" w:line="240" w:lineRule="auto"/>
        <w:rPr>
          <w:color w:val="000000"/>
        </w:rPr>
      </w:pPr>
    </w:p>
    <w:p w:rsidR="00EA14E2" w:rsidRDefault="00EA14E2" w:rsidP="00EA14E2">
      <w:pPr>
        <w:autoSpaceDE w:val="0"/>
        <w:autoSpaceDN w:val="0"/>
        <w:adjustRightInd w:val="0"/>
        <w:spacing w:after="0" w:line="240" w:lineRule="auto"/>
        <w:rPr>
          <w:color w:val="000000"/>
        </w:rPr>
      </w:pPr>
      <w:r w:rsidRPr="003E1E30">
        <w:rPr>
          <w:color w:val="000000"/>
        </w:rPr>
        <w:lastRenderedPageBreak/>
        <w:t xml:space="preserve">Section 3 has maps of major servicing points and car parks, % saturation at 10 junctions – different set to those assessed above, but some overlap.  </w:t>
      </w:r>
      <w:r w:rsidR="0056426F">
        <w:rPr>
          <w:color w:val="000000"/>
        </w:rPr>
        <w:t>The m</w:t>
      </w:r>
      <w:r w:rsidRPr="003E1E30">
        <w:rPr>
          <w:color w:val="000000"/>
        </w:rPr>
        <w:t xml:space="preserve">aps are unreadable as very low resolution.  </w:t>
      </w:r>
      <w:r w:rsidR="0056426F">
        <w:rPr>
          <w:color w:val="000000"/>
        </w:rPr>
        <w:t>They are p</w:t>
      </w:r>
      <w:r w:rsidRPr="003E1E30">
        <w:rPr>
          <w:color w:val="000000"/>
        </w:rPr>
        <w:t>robably copied fr</w:t>
      </w:r>
      <w:r w:rsidR="00162581" w:rsidRPr="003E1E30">
        <w:rPr>
          <w:color w:val="000000"/>
        </w:rPr>
        <w:t>o</w:t>
      </w:r>
      <w:r w:rsidRPr="003E1E30">
        <w:rPr>
          <w:color w:val="000000"/>
        </w:rPr>
        <w:t>m a planning application as report says much data was trawled from recent planning applications, particularly those for London Bridge</w:t>
      </w:r>
      <w:r w:rsidR="0087131B" w:rsidRPr="003E1E30">
        <w:rPr>
          <w:color w:val="000000"/>
        </w:rPr>
        <w:t xml:space="preserve"> Station</w:t>
      </w:r>
      <w:r w:rsidRPr="003E1E30">
        <w:rPr>
          <w:color w:val="000000"/>
        </w:rPr>
        <w:t xml:space="preserve"> redev</w:t>
      </w:r>
      <w:r w:rsidR="0087131B" w:rsidRPr="003E1E30">
        <w:rPr>
          <w:color w:val="000000"/>
        </w:rPr>
        <w:t>e</w:t>
      </w:r>
      <w:r w:rsidRPr="003E1E30">
        <w:rPr>
          <w:color w:val="000000"/>
        </w:rPr>
        <w:t>l</w:t>
      </w:r>
      <w:r w:rsidR="0087131B" w:rsidRPr="003E1E30">
        <w:rPr>
          <w:color w:val="000000"/>
        </w:rPr>
        <w:t>o</w:t>
      </w:r>
      <w:r w:rsidRPr="003E1E30">
        <w:rPr>
          <w:color w:val="000000"/>
        </w:rPr>
        <w:t>pment.</w:t>
      </w:r>
      <w:r w:rsidR="0087131B" w:rsidRPr="003E1E30">
        <w:rPr>
          <w:color w:val="000000"/>
        </w:rPr>
        <w:t xml:space="preserve">  Other maps show traffic movements </w:t>
      </w:r>
      <w:r w:rsidR="00BE4480">
        <w:rPr>
          <w:color w:val="000000"/>
        </w:rPr>
        <w:t>planned for</w:t>
      </w:r>
      <w:r w:rsidR="0087131B" w:rsidRPr="003E1E30">
        <w:rPr>
          <w:color w:val="000000"/>
        </w:rPr>
        <w:t xml:space="preserve"> </w:t>
      </w:r>
      <w:proofErr w:type="spellStart"/>
      <w:r w:rsidR="0087131B" w:rsidRPr="003E1E30">
        <w:rPr>
          <w:color w:val="000000"/>
        </w:rPr>
        <w:t>Tooley</w:t>
      </w:r>
      <w:proofErr w:type="spellEnd"/>
      <w:r w:rsidR="0087131B" w:rsidRPr="003E1E30">
        <w:rPr>
          <w:color w:val="000000"/>
        </w:rPr>
        <w:t xml:space="preserve"> St 2016-18 part closure</w:t>
      </w:r>
      <w:r w:rsidR="00BE4480">
        <w:rPr>
          <w:color w:val="000000"/>
        </w:rPr>
        <w:t>,</w:t>
      </w:r>
      <w:r w:rsidR="0056426F">
        <w:rPr>
          <w:color w:val="000000"/>
        </w:rPr>
        <w:t xml:space="preserve"> plus a m</w:t>
      </w:r>
      <w:r w:rsidR="0087131B" w:rsidRPr="003E1E30">
        <w:rPr>
          <w:color w:val="000000"/>
        </w:rPr>
        <w:t xml:space="preserve">ap of </w:t>
      </w:r>
      <w:r w:rsidR="0056426F">
        <w:rPr>
          <w:color w:val="000000"/>
        </w:rPr>
        <w:t>am p</w:t>
      </w:r>
      <w:r w:rsidR="0087131B" w:rsidRPr="003E1E30">
        <w:rPr>
          <w:color w:val="000000"/>
        </w:rPr>
        <w:t>eak</w:t>
      </w:r>
      <w:r w:rsidR="00BE4480">
        <w:rPr>
          <w:color w:val="000000"/>
        </w:rPr>
        <w:t xml:space="preserve"> hour station passenger exits</w:t>
      </w:r>
      <w:r w:rsidR="0087131B" w:rsidRPr="003E1E30">
        <w:rPr>
          <w:color w:val="000000"/>
        </w:rPr>
        <w:t xml:space="preserve"> and numbers using crossings </w:t>
      </w:r>
      <w:r w:rsidR="00BE4480">
        <w:rPr>
          <w:color w:val="000000"/>
        </w:rPr>
        <w:t xml:space="preserve">at </w:t>
      </w:r>
      <w:r w:rsidR="0087131B" w:rsidRPr="003E1E30">
        <w:rPr>
          <w:color w:val="000000"/>
        </w:rPr>
        <w:t xml:space="preserve">am peak.  These numbers are just readable.  </w:t>
      </w:r>
      <w:r w:rsidR="0056426F">
        <w:rPr>
          <w:color w:val="000000"/>
        </w:rPr>
        <w:t>C</w:t>
      </w:r>
      <w:r w:rsidR="0087131B" w:rsidRPr="003E1E30">
        <w:rPr>
          <w:color w:val="000000"/>
        </w:rPr>
        <w:t>oloured lines showing main pedestrian desire lines</w:t>
      </w:r>
      <w:r w:rsidR="0056426F">
        <w:rPr>
          <w:color w:val="000000"/>
        </w:rPr>
        <w:t xml:space="preserve"> are provided</w:t>
      </w:r>
      <w:r w:rsidR="0087131B" w:rsidRPr="003E1E30">
        <w:rPr>
          <w:color w:val="000000"/>
        </w:rPr>
        <w:t xml:space="preserve">, with no explanation of what different colours mean.  </w:t>
      </w:r>
      <w:r w:rsidR="0056426F">
        <w:rPr>
          <w:color w:val="000000"/>
        </w:rPr>
        <w:t>There are i</w:t>
      </w:r>
      <w:r w:rsidR="0087131B" w:rsidRPr="003E1E30">
        <w:rPr>
          <w:color w:val="000000"/>
        </w:rPr>
        <w:t>ncomprehensible maps of bus routes.</w:t>
      </w:r>
    </w:p>
    <w:p w:rsidR="0056426F" w:rsidRPr="003E1E30" w:rsidRDefault="0056426F" w:rsidP="00EA14E2">
      <w:pPr>
        <w:autoSpaceDE w:val="0"/>
        <w:autoSpaceDN w:val="0"/>
        <w:adjustRightInd w:val="0"/>
        <w:spacing w:after="0" w:line="240" w:lineRule="auto"/>
        <w:rPr>
          <w:color w:val="000000"/>
        </w:rPr>
      </w:pPr>
    </w:p>
    <w:p w:rsidR="0087131B" w:rsidRPr="003E1E30" w:rsidRDefault="0056426F" w:rsidP="00EA14E2">
      <w:pPr>
        <w:autoSpaceDE w:val="0"/>
        <w:autoSpaceDN w:val="0"/>
        <w:adjustRightInd w:val="0"/>
        <w:spacing w:after="0" w:line="240" w:lineRule="auto"/>
        <w:rPr>
          <w:color w:val="000000"/>
        </w:rPr>
      </w:pPr>
      <w:r>
        <w:rPr>
          <w:color w:val="000000"/>
        </w:rPr>
        <w:t xml:space="preserve">There is a long </w:t>
      </w:r>
      <w:r w:rsidR="0087131B" w:rsidRPr="003E1E30">
        <w:rPr>
          <w:color w:val="000000"/>
        </w:rPr>
        <w:t xml:space="preserve">section listing comments from consultations. Some </w:t>
      </w:r>
      <w:r>
        <w:rPr>
          <w:color w:val="000000"/>
        </w:rPr>
        <w:t xml:space="preserve">are </w:t>
      </w:r>
      <w:r w:rsidR="0087131B" w:rsidRPr="003E1E30">
        <w:rPr>
          <w:color w:val="000000"/>
        </w:rPr>
        <w:t>quite interesting:</w:t>
      </w:r>
    </w:p>
    <w:p w:rsidR="0087131B" w:rsidRPr="00485091" w:rsidRDefault="0087131B" w:rsidP="00485091">
      <w:pPr>
        <w:pStyle w:val="ListParagraph"/>
        <w:numPr>
          <w:ilvl w:val="0"/>
          <w:numId w:val="5"/>
        </w:numPr>
        <w:autoSpaceDE w:val="0"/>
        <w:autoSpaceDN w:val="0"/>
        <w:adjustRightInd w:val="0"/>
        <w:spacing w:after="0" w:line="240" w:lineRule="auto"/>
        <w:rPr>
          <w:rFonts w:cs="Arial"/>
          <w:lang w:eastAsia="en-GB"/>
        </w:rPr>
      </w:pPr>
      <w:r w:rsidRPr="00BA2972">
        <w:rPr>
          <w:rFonts w:cs="Arial"/>
          <w:lang w:eastAsia="en-GB"/>
        </w:rPr>
        <w:t>“Tooley Street is a barrier to movement, need to remove th</w:t>
      </w:r>
      <w:r w:rsidRPr="00485091">
        <w:rPr>
          <w:rFonts w:cs="Arial"/>
          <w:lang w:eastAsia="en-GB"/>
        </w:rPr>
        <w:t xml:space="preserve">is and improve </w:t>
      </w:r>
      <w:r w:rsidR="00502544" w:rsidRPr="0056426F">
        <w:rPr>
          <w:rFonts w:cs="Arial"/>
          <w:lang w:eastAsia="en-GB"/>
        </w:rPr>
        <w:t>links across</w:t>
      </w:r>
      <w:r w:rsidRPr="00BA2972">
        <w:rPr>
          <w:rFonts w:cs="Arial"/>
          <w:lang w:eastAsia="en-GB"/>
        </w:rPr>
        <w:t xml:space="preserve"> it.”</w:t>
      </w:r>
    </w:p>
    <w:p w:rsidR="0087131B" w:rsidRPr="00485091" w:rsidRDefault="0087131B" w:rsidP="00485091">
      <w:pPr>
        <w:pStyle w:val="ListParagraph"/>
        <w:numPr>
          <w:ilvl w:val="0"/>
          <w:numId w:val="5"/>
        </w:numPr>
        <w:autoSpaceDE w:val="0"/>
        <w:autoSpaceDN w:val="0"/>
        <w:adjustRightInd w:val="0"/>
        <w:spacing w:after="0" w:line="240" w:lineRule="auto"/>
        <w:rPr>
          <w:rFonts w:cs="Arial"/>
          <w:lang w:eastAsia="en-GB"/>
        </w:rPr>
      </w:pPr>
      <w:r w:rsidRPr="00485091">
        <w:rPr>
          <w:rFonts w:cs="Arial"/>
          <w:lang w:eastAsia="en-GB"/>
        </w:rPr>
        <w:t>“It is seen as a key Bus/Pedestrian/cycle corridor. There should be less</w:t>
      </w:r>
      <w:r w:rsidR="0056426F" w:rsidRPr="0056426F">
        <w:rPr>
          <w:rFonts w:cs="Arial"/>
          <w:lang w:eastAsia="en-GB"/>
        </w:rPr>
        <w:t xml:space="preserve"> </w:t>
      </w:r>
      <w:r w:rsidRPr="00485091">
        <w:rPr>
          <w:rFonts w:cs="Arial"/>
          <w:lang w:eastAsia="en-GB"/>
        </w:rPr>
        <w:t>emphasis on cars and especially through traffic”</w:t>
      </w:r>
    </w:p>
    <w:p w:rsidR="0087131B" w:rsidRPr="00485091" w:rsidRDefault="0087131B" w:rsidP="00485091">
      <w:pPr>
        <w:pStyle w:val="ListParagraph"/>
        <w:numPr>
          <w:ilvl w:val="0"/>
          <w:numId w:val="5"/>
        </w:numPr>
        <w:autoSpaceDE w:val="0"/>
        <w:autoSpaceDN w:val="0"/>
        <w:adjustRightInd w:val="0"/>
        <w:spacing w:after="0" w:line="240" w:lineRule="auto"/>
        <w:rPr>
          <w:rFonts w:cs="Arial"/>
          <w:lang w:eastAsia="en-GB"/>
        </w:rPr>
      </w:pPr>
      <w:r w:rsidRPr="00485091">
        <w:rPr>
          <w:rFonts w:cs="Arial"/>
          <w:lang w:eastAsia="en-GB"/>
        </w:rPr>
        <w:t>“TfL is currently in the process of meeting and consulting with Boroughs to</w:t>
      </w:r>
      <w:r w:rsidR="0056426F" w:rsidRPr="0056426F">
        <w:rPr>
          <w:rFonts w:cs="Arial"/>
          <w:lang w:eastAsia="en-GB"/>
        </w:rPr>
        <w:t xml:space="preserve"> </w:t>
      </w:r>
      <w:r w:rsidRPr="00BA2972">
        <w:rPr>
          <w:rFonts w:cs="Arial"/>
          <w:lang w:eastAsia="en-GB"/>
        </w:rPr>
        <w:t xml:space="preserve">understand </w:t>
      </w:r>
      <w:r w:rsidRPr="00485091">
        <w:rPr>
          <w:rFonts w:cs="Arial"/>
          <w:lang w:eastAsia="en-GB"/>
        </w:rPr>
        <w:t>the typology of streets with relation to the Roads Task Force</w:t>
      </w:r>
      <w:r w:rsidR="0056426F" w:rsidRPr="0056426F">
        <w:rPr>
          <w:rFonts w:cs="Arial"/>
          <w:lang w:eastAsia="en-GB"/>
        </w:rPr>
        <w:t xml:space="preserve"> </w:t>
      </w:r>
      <w:r w:rsidRPr="00485091">
        <w:rPr>
          <w:rFonts w:cs="Arial"/>
          <w:lang w:eastAsia="en-GB"/>
        </w:rPr>
        <w:t>(RTF).</w:t>
      </w:r>
      <w:r w:rsidR="009E3F2B" w:rsidRPr="00485091">
        <w:rPr>
          <w:rFonts w:cs="Arial"/>
          <w:lang w:eastAsia="en-GB"/>
        </w:rPr>
        <w:t>” [</w:t>
      </w:r>
      <w:r w:rsidRPr="00485091">
        <w:rPr>
          <w:rFonts w:cs="Arial"/>
          <w:lang w:eastAsia="en-GB"/>
        </w:rPr>
        <w:t>This is interesting as at present these roads are part of the Strategic Road Network of “Red Routes”.  As pointed out below, this has to change or we will get nowhere, so fact that road classification is being discussed is hopeful.</w:t>
      </w:r>
      <w:r w:rsidR="009E3F2B" w:rsidRPr="00485091">
        <w:rPr>
          <w:rFonts w:cs="Arial"/>
          <w:lang w:eastAsia="en-GB"/>
        </w:rPr>
        <w:t>]</w:t>
      </w:r>
    </w:p>
    <w:p w:rsidR="009E3F2B" w:rsidRDefault="009E3F2B" w:rsidP="00485091">
      <w:pPr>
        <w:pStyle w:val="ListParagraph"/>
        <w:numPr>
          <w:ilvl w:val="0"/>
          <w:numId w:val="5"/>
        </w:numPr>
        <w:autoSpaceDE w:val="0"/>
        <w:autoSpaceDN w:val="0"/>
        <w:adjustRightInd w:val="0"/>
        <w:spacing w:after="0" w:line="240" w:lineRule="auto"/>
        <w:rPr>
          <w:rFonts w:cs="Arial"/>
          <w:lang w:eastAsia="en-GB"/>
        </w:rPr>
      </w:pPr>
      <w:r w:rsidRPr="00485091">
        <w:rPr>
          <w:rFonts w:cs="Arial"/>
          <w:lang w:eastAsia="en-GB"/>
        </w:rPr>
        <w:t>“Note that the station currently handles</w:t>
      </w:r>
      <w:r w:rsidR="00BE4480">
        <w:rPr>
          <w:rFonts w:cs="Arial"/>
          <w:lang w:eastAsia="en-GB"/>
        </w:rPr>
        <w:t xml:space="preserve"> 54 million</w:t>
      </w:r>
      <w:r w:rsidRPr="00485091">
        <w:rPr>
          <w:rFonts w:cs="Arial"/>
          <w:lang w:eastAsia="en-GB"/>
        </w:rPr>
        <w:t xml:space="preserve"> passengers p</w:t>
      </w:r>
      <w:r w:rsidR="00237921" w:rsidRPr="00485091">
        <w:rPr>
          <w:rFonts w:cs="Arial"/>
          <w:lang w:eastAsia="en-GB"/>
        </w:rPr>
        <w:t xml:space="preserve">er </w:t>
      </w:r>
      <w:r w:rsidRPr="00485091">
        <w:rPr>
          <w:rFonts w:cs="Arial"/>
          <w:lang w:eastAsia="en-GB"/>
        </w:rPr>
        <w:t>a</w:t>
      </w:r>
      <w:r w:rsidR="00237921" w:rsidRPr="00485091">
        <w:rPr>
          <w:rFonts w:cs="Arial"/>
          <w:lang w:eastAsia="en-GB"/>
        </w:rPr>
        <w:t>nnum</w:t>
      </w:r>
      <w:r w:rsidR="00BE4480">
        <w:rPr>
          <w:rFonts w:cs="Arial"/>
          <w:lang w:eastAsia="en-GB"/>
        </w:rPr>
        <w:t>.</w:t>
      </w:r>
      <w:r w:rsidRPr="00485091">
        <w:rPr>
          <w:rFonts w:cs="Arial"/>
          <w:lang w:eastAsia="en-GB"/>
        </w:rPr>
        <w:t xml:space="preserve"> This is likely to</w:t>
      </w:r>
      <w:r w:rsidR="0056426F" w:rsidRPr="0056426F">
        <w:rPr>
          <w:rFonts w:cs="Arial"/>
          <w:lang w:eastAsia="en-GB"/>
        </w:rPr>
        <w:t xml:space="preserve"> </w:t>
      </w:r>
      <w:r w:rsidRPr="00485091">
        <w:rPr>
          <w:rFonts w:cs="Arial"/>
          <w:lang w:eastAsia="en-GB"/>
        </w:rPr>
        <w:t>grow to 100m in the future”</w:t>
      </w:r>
    </w:p>
    <w:p w:rsidR="0056426F" w:rsidRPr="00BA2972" w:rsidRDefault="0056426F" w:rsidP="00485091">
      <w:pPr>
        <w:pStyle w:val="ListParagraph"/>
        <w:autoSpaceDE w:val="0"/>
        <w:autoSpaceDN w:val="0"/>
        <w:adjustRightInd w:val="0"/>
        <w:spacing w:after="0" w:line="240" w:lineRule="auto"/>
        <w:rPr>
          <w:rFonts w:cs="Arial"/>
          <w:lang w:eastAsia="en-GB"/>
        </w:rPr>
      </w:pPr>
    </w:p>
    <w:p w:rsidR="0056426F" w:rsidRDefault="0056426F" w:rsidP="009E3F2B">
      <w:pPr>
        <w:autoSpaceDE w:val="0"/>
        <w:autoSpaceDN w:val="0"/>
        <w:adjustRightInd w:val="0"/>
        <w:spacing w:after="0" w:line="240" w:lineRule="auto"/>
        <w:rPr>
          <w:rFonts w:cs="Arial"/>
          <w:lang w:eastAsia="en-GB"/>
        </w:rPr>
      </w:pPr>
      <w:r>
        <w:rPr>
          <w:rFonts w:cs="Arial"/>
          <w:lang w:eastAsia="en-GB"/>
        </w:rPr>
        <w:t>The n</w:t>
      </w:r>
      <w:r w:rsidR="009E3F2B">
        <w:rPr>
          <w:rFonts w:cs="Arial"/>
          <w:lang w:eastAsia="en-GB"/>
        </w:rPr>
        <w:t xml:space="preserve">ext section sets “Strategic Options”. First a diagram shows 9 tiny maps with arrows along various roads.  </w:t>
      </w:r>
      <w:r>
        <w:rPr>
          <w:rFonts w:cs="Arial"/>
          <w:lang w:eastAsia="en-GB"/>
        </w:rPr>
        <w:t xml:space="preserve">It is </w:t>
      </w:r>
      <w:r w:rsidR="009E3F2B">
        <w:rPr>
          <w:rFonts w:cs="Arial"/>
          <w:lang w:eastAsia="en-GB"/>
        </w:rPr>
        <w:t xml:space="preserve">hard to follow what is going on.  Then there are a </w:t>
      </w:r>
      <w:r>
        <w:rPr>
          <w:rFonts w:cs="Arial"/>
          <w:lang w:eastAsia="en-GB"/>
        </w:rPr>
        <w:t xml:space="preserve">quite interesting </w:t>
      </w:r>
      <w:r w:rsidR="009E3F2B">
        <w:rPr>
          <w:rFonts w:cs="Arial"/>
          <w:lang w:eastAsia="en-GB"/>
        </w:rPr>
        <w:t>series of diagrams of detailed street changes, e.g. schemes for turning circles if roads are closed to through motor traffic.</w:t>
      </w:r>
    </w:p>
    <w:p w:rsidR="009E3F2B" w:rsidRDefault="009E3F2B" w:rsidP="009E3F2B">
      <w:pPr>
        <w:autoSpaceDE w:val="0"/>
        <w:autoSpaceDN w:val="0"/>
        <w:adjustRightInd w:val="0"/>
        <w:spacing w:after="0" w:line="240" w:lineRule="auto"/>
        <w:rPr>
          <w:rFonts w:cs="Arial"/>
          <w:lang w:eastAsia="en-GB"/>
        </w:rPr>
      </w:pPr>
    </w:p>
    <w:p w:rsidR="009E3F2B" w:rsidRPr="00B04336" w:rsidRDefault="009E3F2B" w:rsidP="009E3F2B">
      <w:pPr>
        <w:autoSpaceDE w:val="0"/>
        <w:autoSpaceDN w:val="0"/>
        <w:adjustRightInd w:val="0"/>
        <w:spacing w:after="0" w:line="240" w:lineRule="auto"/>
        <w:rPr>
          <w:rFonts w:cs="Arial"/>
          <w:bCs/>
          <w:color w:val="000000"/>
          <w:lang w:eastAsia="en-GB"/>
        </w:rPr>
      </w:pPr>
      <w:r w:rsidRPr="00B04336">
        <w:rPr>
          <w:rFonts w:cs="Arial"/>
          <w:color w:val="000000"/>
          <w:lang w:eastAsia="en-GB"/>
        </w:rPr>
        <w:t>Section 5 of the report then sets out “</w:t>
      </w:r>
      <w:r w:rsidRPr="00B04336">
        <w:rPr>
          <w:rFonts w:cs="Arial"/>
          <w:bCs/>
          <w:color w:val="000000"/>
          <w:lang w:eastAsia="en-GB"/>
        </w:rPr>
        <w:t>Options for further assessment”</w:t>
      </w:r>
    </w:p>
    <w:p w:rsidR="0056426F" w:rsidRDefault="0056426F" w:rsidP="009E3F2B">
      <w:pPr>
        <w:autoSpaceDE w:val="0"/>
        <w:autoSpaceDN w:val="0"/>
        <w:adjustRightInd w:val="0"/>
        <w:spacing w:after="0" w:line="240" w:lineRule="auto"/>
        <w:rPr>
          <w:rFonts w:cs="Arial"/>
          <w:bCs/>
          <w:color w:val="000000"/>
          <w:lang w:eastAsia="en-GB"/>
        </w:rPr>
      </w:pPr>
    </w:p>
    <w:p w:rsidR="00D513C7" w:rsidRPr="00485091" w:rsidRDefault="00D513C7" w:rsidP="00485091">
      <w:pPr>
        <w:pStyle w:val="ListParagraph"/>
        <w:numPr>
          <w:ilvl w:val="0"/>
          <w:numId w:val="6"/>
        </w:numPr>
        <w:autoSpaceDE w:val="0"/>
        <w:autoSpaceDN w:val="0"/>
        <w:adjustRightInd w:val="0"/>
        <w:spacing w:after="0" w:line="240" w:lineRule="auto"/>
        <w:rPr>
          <w:rFonts w:cs="Arial"/>
          <w:bCs/>
          <w:color w:val="000000"/>
          <w:lang w:eastAsia="en-GB"/>
        </w:rPr>
      </w:pPr>
      <w:r w:rsidRPr="00485091">
        <w:rPr>
          <w:rFonts w:cs="Arial"/>
          <w:bCs/>
          <w:color w:val="000000"/>
          <w:lang w:eastAsia="en-GB"/>
        </w:rPr>
        <w:t xml:space="preserve">Option 1 is to return to situation before the work on London Bridge, </w:t>
      </w:r>
      <w:r w:rsidR="00237921" w:rsidRPr="00485091">
        <w:rPr>
          <w:rFonts w:cs="Arial"/>
          <w:bCs/>
          <w:color w:val="000000"/>
          <w:lang w:eastAsia="en-GB"/>
        </w:rPr>
        <w:t>hopefully not in practice</w:t>
      </w:r>
      <w:r w:rsidRPr="00485091">
        <w:rPr>
          <w:rFonts w:cs="Arial"/>
          <w:bCs/>
          <w:color w:val="000000"/>
          <w:lang w:eastAsia="en-GB"/>
        </w:rPr>
        <w:t xml:space="preserve"> an </w:t>
      </w:r>
      <w:r w:rsidR="0056426F">
        <w:rPr>
          <w:rFonts w:cs="Arial"/>
          <w:bCs/>
          <w:color w:val="000000"/>
          <w:lang w:eastAsia="en-GB"/>
        </w:rPr>
        <w:t>o</w:t>
      </w:r>
      <w:r w:rsidRPr="00485091">
        <w:rPr>
          <w:rFonts w:cs="Arial"/>
          <w:bCs/>
          <w:color w:val="000000"/>
          <w:lang w:eastAsia="en-GB"/>
        </w:rPr>
        <w:t>ption.</w:t>
      </w:r>
    </w:p>
    <w:p w:rsidR="00D513C7" w:rsidRPr="00485091" w:rsidRDefault="00D513C7" w:rsidP="00485091">
      <w:pPr>
        <w:pStyle w:val="ListParagraph"/>
        <w:numPr>
          <w:ilvl w:val="0"/>
          <w:numId w:val="6"/>
        </w:numPr>
        <w:autoSpaceDE w:val="0"/>
        <w:autoSpaceDN w:val="0"/>
        <w:adjustRightInd w:val="0"/>
        <w:spacing w:after="0" w:line="240" w:lineRule="auto"/>
        <w:rPr>
          <w:rFonts w:cs="Arial"/>
          <w:bCs/>
          <w:color w:val="000000"/>
          <w:lang w:eastAsia="en-GB"/>
        </w:rPr>
      </w:pPr>
      <w:r w:rsidRPr="00485091">
        <w:rPr>
          <w:rFonts w:cs="Arial"/>
          <w:bCs/>
          <w:color w:val="000000"/>
          <w:lang w:eastAsia="en-GB"/>
        </w:rPr>
        <w:t>Option 2. T</w:t>
      </w:r>
      <w:r w:rsidR="00222E94" w:rsidRPr="00485091">
        <w:rPr>
          <w:rFonts w:cs="Arial"/>
          <w:bCs/>
          <w:color w:val="000000"/>
          <w:lang w:eastAsia="en-GB"/>
        </w:rPr>
        <w:t>oo</w:t>
      </w:r>
      <w:r w:rsidRPr="00485091">
        <w:rPr>
          <w:rFonts w:cs="Arial"/>
          <w:bCs/>
          <w:color w:val="000000"/>
          <w:lang w:eastAsia="en-GB"/>
        </w:rPr>
        <w:t>ley St 2-way. St Thomas</w:t>
      </w:r>
      <w:r w:rsidR="00222E94" w:rsidRPr="00485091">
        <w:rPr>
          <w:rFonts w:cs="Arial"/>
          <w:bCs/>
          <w:color w:val="000000"/>
          <w:lang w:eastAsia="en-GB"/>
        </w:rPr>
        <w:t xml:space="preserve"> </w:t>
      </w:r>
      <w:r w:rsidRPr="00485091">
        <w:rPr>
          <w:rFonts w:cs="Arial"/>
          <w:bCs/>
          <w:color w:val="000000"/>
          <w:lang w:eastAsia="en-GB"/>
        </w:rPr>
        <w:t xml:space="preserve">St west part one way east and east </w:t>
      </w:r>
      <w:r w:rsidR="00222E94" w:rsidRPr="00485091">
        <w:rPr>
          <w:rFonts w:cs="Arial"/>
          <w:bCs/>
          <w:color w:val="000000"/>
          <w:lang w:eastAsia="en-GB"/>
        </w:rPr>
        <w:t>p</w:t>
      </w:r>
      <w:r w:rsidRPr="00485091">
        <w:rPr>
          <w:rFonts w:cs="Arial"/>
          <w:bCs/>
          <w:color w:val="000000"/>
          <w:lang w:eastAsia="en-GB"/>
        </w:rPr>
        <w:t xml:space="preserve">art one way west. Both feed into Weston St one way southbound then disperse through surrounding roads.  </w:t>
      </w:r>
    </w:p>
    <w:p w:rsidR="00E65580" w:rsidRPr="00485091" w:rsidRDefault="00D513C7" w:rsidP="00485091">
      <w:pPr>
        <w:pStyle w:val="ListParagraph"/>
        <w:numPr>
          <w:ilvl w:val="0"/>
          <w:numId w:val="6"/>
        </w:numPr>
        <w:autoSpaceDE w:val="0"/>
        <w:autoSpaceDN w:val="0"/>
        <w:adjustRightInd w:val="0"/>
        <w:spacing w:after="0" w:line="240" w:lineRule="auto"/>
        <w:rPr>
          <w:rFonts w:cs="Arial"/>
          <w:bCs/>
          <w:color w:val="000000"/>
          <w:lang w:eastAsia="en-GB"/>
        </w:rPr>
      </w:pPr>
      <w:r w:rsidRPr="00485091">
        <w:rPr>
          <w:rFonts w:cs="Arial"/>
          <w:bCs/>
          <w:color w:val="000000"/>
          <w:lang w:eastAsia="en-GB"/>
        </w:rPr>
        <w:t xml:space="preserve">Option 3. St Thomas as was, </w:t>
      </w:r>
      <w:r w:rsidR="00502544" w:rsidRPr="0056426F">
        <w:rPr>
          <w:rFonts w:cs="Arial"/>
          <w:bCs/>
          <w:color w:val="000000"/>
          <w:lang w:eastAsia="en-GB"/>
        </w:rPr>
        <w:t>i.e.</w:t>
      </w:r>
      <w:r w:rsidRPr="00485091">
        <w:rPr>
          <w:rFonts w:cs="Arial"/>
          <w:bCs/>
          <w:color w:val="000000"/>
          <w:lang w:eastAsia="en-GB"/>
        </w:rPr>
        <w:t xml:space="preserve"> 2 way at western end but one way westbound for ea</w:t>
      </w:r>
      <w:r w:rsidR="00222E94" w:rsidRPr="00485091">
        <w:rPr>
          <w:rFonts w:cs="Arial"/>
          <w:bCs/>
          <w:color w:val="000000"/>
          <w:lang w:eastAsia="en-GB"/>
        </w:rPr>
        <w:t>stern part.  Weston S</w:t>
      </w:r>
      <w:r w:rsidRPr="00485091">
        <w:rPr>
          <w:rFonts w:cs="Arial"/>
          <w:bCs/>
          <w:color w:val="000000"/>
          <w:lang w:eastAsia="en-GB"/>
        </w:rPr>
        <w:t>t co</w:t>
      </w:r>
      <w:r w:rsidR="00222E94" w:rsidRPr="00485091">
        <w:rPr>
          <w:rFonts w:cs="Arial"/>
          <w:bCs/>
          <w:color w:val="000000"/>
          <w:lang w:eastAsia="en-GB"/>
        </w:rPr>
        <w:t>nn</w:t>
      </w:r>
      <w:r w:rsidRPr="00485091">
        <w:rPr>
          <w:rFonts w:cs="Arial"/>
          <w:bCs/>
          <w:color w:val="000000"/>
          <w:lang w:eastAsia="en-GB"/>
        </w:rPr>
        <w:t>ected and 2 way. Changes here are on Tooley St.  Eastern part one way east</w:t>
      </w:r>
      <w:r w:rsidR="00222E94" w:rsidRPr="00485091">
        <w:rPr>
          <w:rFonts w:cs="Arial"/>
          <w:bCs/>
          <w:color w:val="000000"/>
          <w:lang w:eastAsia="en-GB"/>
        </w:rPr>
        <w:t>bo</w:t>
      </w:r>
      <w:r w:rsidRPr="00485091">
        <w:rPr>
          <w:rFonts w:cs="Arial"/>
          <w:bCs/>
          <w:color w:val="000000"/>
          <w:lang w:eastAsia="en-GB"/>
        </w:rPr>
        <w:t>und plus buses allowed westbound.  So much as now in effect as little traffic can enter eastern end. Western part one way west bound with a bus contraflow</w:t>
      </w:r>
      <w:r w:rsidR="00E65580" w:rsidRPr="00485091">
        <w:rPr>
          <w:rFonts w:cs="Arial"/>
          <w:bCs/>
          <w:color w:val="000000"/>
          <w:lang w:eastAsia="en-GB"/>
        </w:rPr>
        <w:t xml:space="preserve">. So this is </w:t>
      </w:r>
      <w:r w:rsidR="00237921" w:rsidRPr="00485091">
        <w:rPr>
          <w:rFonts w:cs="Arial"/>
          <w:bCs/>
          <w:color w:val="000000"/>
          <w:lang w:eastAsia="en-GB"/>
        </w:rPr>
        <w:t xml:space="preserve">quite </w:t>
      </w:r>
      <w:r w:rsidR="00E65580" w:rsidRPr="00485091">
        <w:rPr>
          <w:rFonts w:cs="Arial"/>
          <w:bCs/>
          <w:color w:val="000000"/>
          <w:lang w:eastAsia="en-GB"/>
        </w:rPr>
        <w:t xml:space="preserve">like the plan for 2016-18 during the building work on London </w:t>
      </w:r>
      <w:r w:rsidR="00502544" w:rsidRPr="0056426F">
        <w:rPr>
          <w:rFonts w:cs="Arial"/>
          <w:bCs/>
          <w:color w:val="000000"/>
          <w:lang w:eastAsia="en-GB"/>
        </w:rPr>
        <w:t>Bridge</w:t>
      </w:r>
      <w:r w:rsidR="00E65580" w:rsidRPr="00485091">
        <w:rPr>
          <w:rFonts w:cs="Arial"/>
          <w:bCs/>
          <w:color w:val="000000"/>
          <w:lang w:eastAsia="en-GB"/>
        </w:rPr>
        <w:t xml:space="preserve"> Station.  Will reduce through general traffic on </w:t>
      </w:r>
      <w:proofErr w:type="spellStart"/>
      <w:r w:rsidR="00E65580" w:rsidRPr="00485091">
        <w:rPr>
          <w:rFonts w:cs="Arial"/>
          <w:bCs/>
          <w:color w:val="000000"/>
          <w:lang w:eastAsia="en-GB"/>
        </w:rPr>
        <w:t>Tooley</w:t>
      </w:r>
      <w:proofErr w:type="spellEnd"/>
      <w:r w:rsidR="00E65580" w:rsidRPr="00485091">
        <w:rPr>
          <w:rFonts w:cs="Arial"/>
          <w:bCs/>
          <w:color w:val="000000"/>
          <w:lang w:eastAsia="en-GB"/>
        </w:rPr>
        <w:t xml:space="preserve"> </w:t>
      </w:r>
      <w:r w:rsidR="00502544" w:rsidRPr="0056426F">
        <w:rPr>
          <w:rFonts w:cs="Arial"/>
          <w:bCs/>
          <w:color w:val="000000"/>
          <w:lang w:eastAsia="en-GB"/>
        </w:rPr>
        <w:t>Street</w:t>
      </w:r>
      <w:r w:rsidR="00222E94" w:rsidRPr="00485091">
        <w:rPr>
          <w:rFonts w:cs="Arial"/>
          <w:bCs/>
          <w:color w:val="000000"/>
          <w:lang w:eastAsia="en-GB"/>
        </w:rPr>
        <w:t xml:space="preserve"> but put a lot of traffic on the Bermondsey St through the tunnel (one way north as now)</w:t>
      </w:r>
      <w:r w:rsidR="00E65580" w:rsidRPr="00485091">
        <w:rPr>
          <w:rFonts w:cs="Arial"/>
          <w:bCs/>
          <w:color w:val="000000"/>
          <w:lang w:eastAsia="en-GB"/>
        </w:rPr>
        <w:t xml:space="preserve">. </w:t>
      </w:r>
    </w:p>
    <w:p w:rsidR="009E3F2B" w:rsidRPr="00485091" w:rsidRDefault="00E65580" w:rsidP="00485091">
      <w:pPr>
        <w:pStyle w:val="ListParagraph"/>
        <w:numPr>
          <w:ilvl w:val="0"/>
          <w:numId w:val="6"/>
        </w:numPr>
        <w:autoSpaceDE w:val="0"/>
        <w:autoSpaceDN w:val="0"/>
        <w:adjustRightInd w:val="0"/>
        <w:spacing w:after="0" w:line="240" w:lineRule="auto"/>
        <w:rPr>
          <w:rFonts w:cs="Arial"/>
          <w:lang w:eastAsia="en-GB"/>
        </w:rPr>
      </w:pPr>
      <w:r w:rsidRPr="00485091">
        <w:rPr>
          <w:rFonts w:cs="Arial"/>
          <w:color w:val="000000"/>
          <w:lang w:eastAsia="en-GB"/>
        </w:rPr>
        <w:t>Option 4.  This is interesting.  It is proposed to take a short stretch of Tooley St just west of Bermondsey St and</w:t>
      </w:r>
      <w:r w:rsidR="00222E94" w:rsidRPr="00485091">
        <w:rPr>
          <w:rFonts w:cs="Arial"/>
          <w:color w:val="000000"/>
          <w:lang w:eastAsia="en-GB"/>
        </w:rPr>
        <w:t xml:space="preserve"> </w:t>
      </w:r>
      <w:r w:rsidRPr="00485091">
        <w:rPr>
          <w:rFonts w:cs="Arial"/>
          <w:color w:val="000000"/>
          <w:lang w:eastAsia="en-GB"/>
        </w:rPr>
        <w:t>make it bus only.  Both east and west legs will be 2-way.  Turning circles for local delivery traffic will</w:t>
      </w:r>
      <w:r w:rsidR="00222E94" w:rsidRPr="00485091">
        <w:rPr>
          <w:rFonts w:cs="Arial"/>
          <w:color w:val="000000"/>
          <w:lang w:eastAsia="en-GB"/>
        </w:rPr>
        <w:t xml:space="preserve"> be created at each end of the b</w:t>
      </w:r>
      <w:r w:rsidRPr="00485091">
        <w:rPr>
          <w:rFonts w:cs="Arial"/>
          <w:color w:val="000000"/>
          <w:lang w:eastAsia="en-GB"/>
        </w:rPr>
        <w:t>us only segment.  This is modal filter</w:t>
      </w:r>
      <w:r w:rsidR="00222E94" w:rsidRPr="00485091">
        <w:rPr>
          <w:rFonts w:cs="Arial"/>
          <w:color w:val="000000"/>
          <w:lang w:eastAsia="en-GB"/>
        </w:rPr>
        <w:t>e</w:t>
      </w:r>
      <w:r w:rsidRPr="00485091">
        <w:rPr>
          <w:rFonts w:cs="Arial"/>
          <w:color w:val="000000"/>
          <w:lang w:eastAsia="en-GB"/>
        </w:rPr>
        <w:t>d permeability (although not c</w:t>
      </w:r>
      <w:r w:rsidR="00222E94" w:rsidRPr="00485091">
        <w:rPr>
          <w:rFonts w:cs="Arial"/>
          <w:color w:val="000000"/>
          <w:lang w:eastAsia="en-GB"/>
        </w:rPr>
        <w:t>a</w:t>
      </w:r>
      <w:r w:rsidRPr="00485091">
        <w:rPr>
          <w:rFonts w:cs="Arial"/>
          <w:color w:val="000000"/>
          <w:lang w:eastAsia="en-GB"/>
        </w:rPr>
        <w:t>lled that).</w:t>
      </w:r>
      <w:r w:rsidR="00222E94" w:rsidRPr="00485091">
        <w:rPr>
          <w:rFonts w:cs="Arial"/>
          <w:color w:val="000000"/>
          <w:lang w:eastAsia="en-GB"/>
        </w:rPr>
        <w:t xml:space="preserve"> </w:t>
      </w:r>
      <w:r w:rsidRPr="00485091">
        <w:rPr>
          <w:rFonts w:cs="Arial"/>
          <w:color w:val="000000"/>
          <w:lang w:eastAsia="en-GB"/>
        </w:rPr>
        <w:t>Presumably pedestrians and bicy</w:t>
      </w:r>
      <w:r w:rsidR="00237921" w:rsidRPr="00485091">
        <w:rPr>
          <w:rFonts w:cs="Arial"/>
          <w:color w:val="000000"/>
          <w:lang w:eastAsia="en-GB"/>
        </w:rPr>
        <w:t>c</w:t>
      </w:r>
      <w:r w:rsidRPr="00485091">
        <w:rPr>
          <w:rFonts w:cs="Arial"/>
          <w:color w:val="000000"/>
          <w:lang w:eastAsia="en-GB"/>
        </w:rPr>
        <w:t>les can permeate.  So this is finally something we can support wholeheartedly.  Bermondsey street tunnel will become very low traffic on this scheme as this traffic can only access</w:t>
      </w:r>
      <w:r w:rsidRPr="00BA2972">
        <w:rPr>
          <w:rFonts w:cs="Arial"/>
          <w:lang w:eastAsia="en-GB"/>
        </w:rPr>
        <w:t xml:space="preserve"> the west half o</w:t>
      </w:r>
      <w:r w:rsidR="00222E94" w:rsidRPr="00485091">
        <w:rPr>
          <w:rFonts w:cs="Arial"/>
          <w:lang w:eastAsia="en-GB"/>
        </w:rPr>
        <w:t>f</w:t>
      </w:r>
      <w:r w:rsidRPr="00485091">
        <w:rPr>
          <w:rFonts w:cs="Arial"/>
          <w:lang w:eastAsia="en-GB"/>
        </w:rPr>
        <w:t xml:space="preserve"> Tooley St.  As this can be more easily reached </w:t>
      </w:r>
      <w:r w:rsidR="00222E94" w:rsidRPr="00485091">
        <w:rPr>
          <w:rFonts w:cs="Arial"/>
          <w:lang w:eastAsia="en-GB"/>
        </w:rPr>
        <w:t>from T</w:t>
      </w:r>
      <w:r w:rsidRPr="00485091">
        <w:rPr>
          <w:rFonts w:cs="Arial"/>
          <w:lang w:eastAsia="en-GB"/>
        </w:rPr>
        <w:t>ower Bridge Rd, will lead to few vehicles opting to use the tunnel.  This op</w:t>
      </w:r>
      <w:r w:rsidR="00222E94" w:rsidRPr="00485091">
        <w:rPr>
          <w:rFonts w:cs="Arial"/>
          <w:lang w:eastAsia="en-GB"/>
        </w:rPr>
        <w:t>t</w:t>
      </w:r>
      <w:r w:rsidRPr="00485091">
        <w:rPr>
          <w:rFonts w:cs="Arial"/>
          <w:lang w:eastAsia="en-GB"/>
        </w:rPr>
        <w:t>ion keeps St T</w:t>
      </w:r>
      <w:r w:rsidR="00222E94" w:rsidRPr="00485091">
        <w:rPr>
          <w:rFonts w:cs="Arial"/>
          <w:lang w:eastAsia="en-GB"/>
        </w:rPr>
        <w:t>h</w:t>
      </w:r>
      <w:r w:rsidRPr="00485091">
        <w:rPr>
          <w:rFonts w:cs="Arial"/>
          <w:lang w:eastAsia="en-GB"/>
        </w:rPr>
        <w:t>omas 2 way west part, 1 way westbound for east part.</w:t>
      </w:r>
    </w:p>
    <w:p w:rsidR="00B716D8" w:rsidRDefault="00175F70" w:rsidP="009E3F2B">
      <w:pPr>
        <w:autoSpaceDE w:val="0"/>
        <w:autoSpaceDN w:val="0"/>
        <w:adjustRightInd w:val="0"/>
        <w:spacing w:after="0" w:line="240" w:lineRule="auto"/>
        <w:rPr>
          <w:rFonts w:cs="Arial"/>
          <w:lang w:eastAsia="en-GB"/>
        </w:rPr>
      </w:pPr>
      <w:r>
        <w:rPr>
          <w:noProof/>
          <w:lang w:eastAsia="en-GB"/>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posOffset>3810</wp:posOffset>
            </wp:positionV>
            <wp:extent cx="3934460" cy="3629660"/>
            <wp:effectExtent l="0" t="0" r="8890" b="8890"/>
            <wp:wrapSquare wrapText="bothSides"/>
            <wp:docPr id="3" name="Picture 3" descr="Bus_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_g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4460" cy="362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B716D8" w:rsidRPr="00485091" w:rsidRDefault="00B716D8" w:rsidP="00485091">
      <w:pPr>
        <w:pStyle w:val="ListParagraph"/>
        <w:numPr>
          <w:ilvl w:val="0"/>
          <w:numId w:val="6"/>
        </w:numPr>
        <w:autoSpaceDE w:val="0"/>
        <w:autoSpaceDN w:val="0"/>
        <w:adjustRightInd w:val="0"/>
        <w:spacing w:after="0" w:line="240" w:lineRule="auto"/>
        <w:rPr>
          <w:rFonts w:cs="Arial"/>
          <w:i/>
          <w:lang w:eastAsia="en-GB"/>
        </w:rPr>
      </w:pPr>
      <w:r w:rsidRPr="00485091">
        <w:rPr>
          <w:rFonts w:cs="Arial"/>
          <w:i/>
          <w:lang w:eastAsia="en-GB"/>
        </w:rPr>
        <w:t>Detail of how</w:t>
      </w:r>
      <w:r w:rsidR="00162581">
        <w:rPr>
          <w:rFonts w:cs="Arial"/>
          <w:i/>
          <w:lang w:eastAsia="en-GB"/>
        </w:rPr>
        <w:t xml:space="preserve"> modal</w:t>
      </w:r>
      <w:r w:rsidRPr="00485091">
        <w:rPr>
          <w:rFonts w:cs="Arial"/>
          <w:i/>
          <w:lang w:eastAsia="en-GB"/>
        </w:rPr>
        <w:t xml:space="preserve"> filter could work on Tooley St.</w:t>
      </w:r>
      <w:r w:rsidR="00664E2F" w:rsidRPr="00485091">
        <w:rPr>
          <w:rFonts w:cs="Arial"/>
          <w:i/>
          <w:lang w:eastAsia="en-GB"/>
        </w:rPr>
        <w:t xml:space="preserve"> (from Jacobs Report)</w:t>
      </w:r>
    </w:p>
    <w:p w:rsidR="001F12D3" w:rsidRPr="00B716D8" w:rsidRDefault="001F12D3" w:rsidP="009E3F2B">
      <w:pPr>
        <w:autoSpaceDE w:val="0"/>
        <w:autoSpaceDN w:val="0"/>
        <w:adjustRightInd w:val="0"/>
        <w:spacing w:after="0" w:line="240" w:lineRule="auto"/>
        <w:rPr>
          <w:rFonts w:cs="Arial"/>
          <w:i/>
          <w:lang w:eastAsia="en-GB"/>
        </w:rPr>
      </w:pPr>
    </w:p>
    <w:p w:rsidR="00E65580" w:rsidRPr="00485091" w:rsidRDefault="00222E94" w:rsidP="00485091">
      <w:pPr>
        <w:pStyle w:val="ListParagraph"/>
        <w:numPr>
          <w:ilvl w:val="0"/>
          <w:numId w:val="6"/>
        </w:numPr>
        <w:autoSpaceDE w:val="0"/>
        <w:autoSpaceDN w:val="0"/>
        <w:adjustRightInd w:val="0"/>
        <w:spacing w:after="0" w:line="240" w:lineRule="auto"/>
        <w:rPr>
          <w:rFonts w:cs="Arial"/>
          <w:lang w:eastAsia="en-GB"/>
        </w:rPr>
      </w:pPr>
      <w:r w:rsidRPr="00485091">
        <w:rPr>
          <w:rFonts w:cs="Arial"/>
          <w:lang w:eastAsia="en-GB"/>
        </w:rPr>
        <w:t>Option 5 is</w:t>
      </w:r>
      <w:r w:rsidR="00E65580" w:rsidRPr="00485091">
        <w:rPr>
          <w:rFonts w:cs="Arial"/>
          <w:lang w:eastAsia="en-GB"/>
        </w:rPr>
        <w:t xml:space="preserve"> a combination of options 2 and 3</w:t>
      </w:r>
      <w:r w:rsidRPr="00485091">
        <w:rPr>
          <w:rFonts w:cs="Arial"/>
          <w:lang w:eastAsia="en-GB"/>
        </w:rPr>
        <w:t>.</w:t>
      </w:r>
      <w:r w:rsidR="00811EFE" w:rsidRPr="00485091">
        <w:rPr>
          <w:rFonts w:cs="Arial"/>
          <w:lang w:eastAsia="en-GB"/>
        </w:rPr>
        <w:t xml:space="preserve">  It also includes “shared surface” for the west parts of Tooley St and St Thomas St.  Shared surface is where there are no </w:t>
      </w:r>
      <w:r w:rsidR="00502544" w:rsidRPr="0056426F">
        <w:rPr>
          <w:rFonts w:cs="Arial"/>
          <w:lang w:eastAsia="en-GB"/>
        </w:rPr>
        <w:t>separately kerbed</w:t>
      </w:r>
      <w:r w:rsidR="00811EFE" w:rsidRPr="00485091">
        <w:rPr>
          <w:rFonts w:cs="Arial"/>
          <w:lang w:eastAsia="en-GB"/>
        </w:rPr>
        <w:t xml:space="preserve"> areas, e.g. pavements.  Pedestrians, cyclists and motor transport share the same space.  An example is Exhibition Road.  As in Exhibition Rd, there clearly has to be some designation of where motor vehicles go.  Team London Bridge published some concept pictures in December 2014 (see </w:t>
      </w:r>
      <w:hyperlink r:id="rId6" w:history="1">
        <w:r w:rsidR="00811EFE" w:rsidRPr="0056426F">
          <w:rPr>
            <w:rStyle w:val="Hyperlink"/>
            <w:rFonts w:cs="Arial"/>
            <w:lang w:eastAsia="en-GB"/>
          </w:rPr>
          <w:t>http://www.london-se1.co.uk/news/view/7990</w:t>
        </w:r>
      </w:hyperlink>
      <w:r w:rsidR="00811EFE" w:rsidRPr="00485091">
        <w:rPr>
          <w:rFonts w:cs="Arial"/>
          <w:lang w:eastAsia="en-GB"/>
        </w:rPr>
        <w:t xml:space="preserve">) showing how </w:t>
      </w:r>
      <w:proofErr w:type="spellStart"/>
      <w:r w:rsidR="00811EFE" w:rsidRPr="00485091">
        <w:rPr>
          <w:rFonts w:cs="Arial"/>
          <w:lang w:eastAsia="en-GB"/>
        </w:rPr>
        <w:t>Tooley</w:t>
      </w:r>
      <w:proofErr w:type="spellEnd"/>
      <w:r w:rsidR="00811EFE" w:rsidRPr="00485091">
        <w:rPr>
          <w:rFonts w:cs="Arial"/>
          <w:lang w:eastAsia="en-GB"/>
        </w:rPr>
        <w:t xml:space="preserve"> St might look</w:t>
      </w:r>
      <w:r w:rsidR="00162581">
        <w:rPr>
          <w:rFonts w:cs="Arial"/>
          <w:lang w:eastAsia="en-GB"/>
        </w:rPr>
        <w:t>.</w:t>
      </w:r>
    </w:p>
    <w:p w:rsidR="0056426F" w:rsidRDefault="0056426F" w:rsidP="009E3F2B">
      <w:pPr>
        <w:autoSpaceDE w:val="0"/>
        <w:autoSpaceDN w:val="0"/>
        <w:adjustRightInd w:val="0"/>
        <w:spacing w:after="0" w:line="240" w:lineRule="auto"/>
        <w:rPr>
          <w:rFonts w:cs="Arial"/>
          <w:lang w:eastAsia="en-GB"/>
        </w:rPr>
      </w:pPr>
    </w:p>
    <w:p w:rsidR="00811EFE" w:rsidRDefault="00175F70" w:rsidP="009E3F2B">
      <w:pPr>
        <w:autoSpaceDE w:val="0"/>
        <w:autoSpaceDN w:val="0"/>
        <w:adjustRightInd w:val="0"/>
        <w:spacing w:after="0" w:line="240" w:lineRule="auto"/>
        <w:rPr>
          <w:rFonts w:cs="Arial"/>
          <w:lang w:eastAsia="en-GB"/>
        </w:rPr>
      </w:pPr>
      <w:r>
        <w:rPr>
          <w:rFonts w:cs="Arial"/>
          <w:noProof/>
          <w:lang w:eastAsia="en-GB"/>
        </w:rPr>
        <w:drawing>
          <wp:inline distT="0" distB="0" distL="0" distR="0">
            <wp:extent cx="4467225" cy="3467100"/>
            <wp:effectExtent l="0" t="0" r="9525" b="0"/>
            <wp:docPr id="1" name="Picture 1" descr="Concept_Too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pt_Tool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3467100"/>
                    </a:xfrm>
                    <a:prstGeom prst="rect">
                      <a:avLst/>
                    </a:prstGeom>
                    <a:noFill/>
                    <a:ln>
                      <a:noFill/>
                    </a:ln>
                  </pic:spPr>
                </pic:pic>
              </a:graphicData>
            </a:graphic>
          </wp:inline>
        </w:drawing>
      </w:r>
    </w:p>
    <w:p w:rsidR="00811EFE" w:rsidRDefault="00811EFE" w:rsidP="009E3F2B">
      <w:pPr>
        <w:autoSpaceDE w:val="0"/>
        <w:autoSpaceDN w:val="0"/>
        <w:adjustRightInd w:val="0"/>
        <w:spacing w:after="0" w:line="240" w:lineRule="auto"/>
        <w:rPr>
          <w:rFonts w:cs="Arial"/>
          <w:lang w:eastAsia="en-GB"/>
        </w:rPr>
      </w:pPr>
      <w:r>
        <w:rPr>
          <w:rFonts w:cs="Arial"/>
          <w:lang w:eastAsia="en-GB"/>
        </w:rPr>
        <w:t>This picture does not match exactly the proposal in Option 5.  It is the jun</w:t>
      </w:r>
      <w:r w:rsidR="00237921">
        <w:rPr>
          <w:rFonts w:cs="Arial"/>
          <w:lang w:eastAsia="en-GB"/>
        </w:rPr>
        <w:t>ction of Tooley St and Bermond</w:t>
      </w:r>
      <w:r>
        <w:rPr>
          <w:rFonts w:cs="Arial"/>
          <w:lang w:eastAsia="en-GB"/>
        </w:rPr>
        <w:t>sey St with the new station entrance upper right.  Note the planned cycle superhighway (CS4) is shown as a blue track.</w:t>
      </w:r>
    </w:p>
    <w:p w:rsidR="00237921" w:rsidRDefault="00237921" w:rsidP="009E3F2B">
      <w:pPr>
        <w:autoSpaceDE w:val="0"/>
        <w:autoSpaceDN w:val="0"/>
        <w:adjustRightInd w:val="0"/>
        <w:spacing w:after="0" w:line="240" w:lineRule="auto"/>
        <w:rPr>
          <w:rFonts w:cs="Arial"/>
          <w:lang w:eastAsia="en-GB"/>
        </w:rPr>
      </w:pPr>
    </w:p>
    <w:p w:rsidR="0056426F" w:rsidRDefault="0056426F" w:rsidP="009E3F2B">
      <w:pPr>
        <w:autoSpaceDE w:val="0"/>
        <w:autoSpaceDN w:val="0"/>
        <w:adjustRightInd w:val="0"/>
        <w:spacing w:after="0" w:line="240" w:lineRule="auto"/>
        <w:rPr>
          <w:rFonts w:cs="Arial"/>
          <w:lang w:eastAsia="en-GB"/>
        </w:rPr>
      </w:pPr>
      <w:r>
        <w:rPr>
          <w:rFonts w:cs="Arial"/>
          <w:lang w:eastAsia="en-GB"/>
        </w:rPr>
        <w:t xml:space="preserve">We have some </w:t>
      </w:r>
      <w:r w:rsidR="00237921">
        <w:rPr>
          <w:rFonts w:cs="Arial"/>
          <w:lang w:eastAsia="en-GB"/>
        </w:rPr>
        <w:t>further points from the options</w:t>
      </w:r>
      <w:r>
        <w:rPr>
          <w:rFonts w:cs="Arial"/>
          <w:lang w:eastAsia="en-GB"/>
        </w:rPr>
        <w:t>;</w:t>
      </w:r>
    </w:p>
    <w:p w:rsidR="0056426F" w:rsidRDefault="0056426F" w:rsidP="00DE673D">
      <w:pPr>
        <w:pStyle w:val="ListParagraph"/>
        <w:numPr>
          <w:ilvl w:val="0"/>
          <w:numId w:val="7"/>
        </w:numPr>
        <w:autoSpaceDE w:val="0"/>
        <w:autoSpaceDN w:val="0"/>
        <w:adjustRightInd w:val="0"/>
        <w:spacing w:after="0" w:line="240" w:lineRule="auto"/>
        <w:rPr>
          <w:rFonts w:cs="Arial"/>
          <w:lang w:eastAsia="en-GB"/>
        </w:rPr>
      </w:pPr>
      <w:r w:rsidRPr="00485091">
        <w:rPr>
          <w:rFonts w:cs="Arial"/>
          <w:lang w:eastAsia="en-GB"/>
        </w:rPr>
        <w:lastRenderedPageBreak/>
        <w:t>t</w:t>
      </w:r>
      <w:r w:rsidR="00B716D8" w:rsidRPr="00485091">
        <w:rPr>
          <w:rFonts w:cs="Arial"/>
          <w:lang w:eastAsia="en-GB"/>
        </w:rPr>
        <w:t>he south part of Berm</w:t>
      </w:r>
      <w:r w:rsidR="00237921" w:rsidRPr="00485091">
        <w:rPr>
          <w:rFonts w:cs="Arial"/>
          <w:lang w:eastAsia="en-GB"/>
        </w:rPr>
        <w:t>o</w:t>
      </w:r>
      <w:r w:rsidR="00B716D8" w:rsidRPr="00485091">
        <w:rPr>
          <w:rFonts w:cs="Arial"/>
          <w:lang w:eastAsia="en-GB"/>
        </w:rPr>
        <w:t>ndsey St from Tanner St to Long Lane is marked as “Pedestrian Only” on the maps of all the options</w:t>
      </w:r>
    </w:p>
    <w:p w:rsidR="00B716D8" w:rsidRPr="00DE673D" w:rsidRDefault="00B716D8" w:rsidP="00DE673D">
      <w:pPr>
        <w:pStyle w:val="ListParagraph"/>
        <w:numPr>
          <w:ilvl w:val="0"/>
          <w:numId w:val="7"/>
        </w:numPr>
        <w:autoSpaceDE w:val="0"/>
        <w:autoSpaceDN w:val="0"/>
        <w:adjustRightInd w:val="0"/>
        <w:spacing w:after="0" w:line="240" w:lineRule="auto"/>
        <w:rPr>
          <w:rFonts w:cs="Arial"/>
          <w:lang w:eastAsia="en-GB"/>
        </w:rPr>
      </w:pPr>
      <w:r w:rsidRPr="00485091">
        <w:rPr>
          <w:rFonts w:cs="Arial"/>
          <w:lang w:eastAsia="en-GB"/>
        </w:rPr>
        <w:t>traffic is shown going west along Newcomen St, something that is planned to stop when the Jubilee Quietway is delivered.</w:t>
      </w:r>
    </w:p>
    <w:p w:rsidR="00754C8B" w:rsidRDefault="00754C8B" w:rsidP="009E3F2B">
      <w:pPr>
        <w:autoSpaceDE w:val="0"/>
        <w:autoSpaceDN w:val="0"/>
        <w:adjustRightInd w:val="0"/>
        <w:spacing w:after="0" w:line="240" w:lineRule="auto"/>
        <w:rPr>
          <w:rFonts w:cs="Arial"/>
          <w:lang w:eastAsia="en-GB"/>
        </w:rPr>
      </w:pPr>
    </w:p>
    <w:p w:rsidR="003C3992" w:rsidRDefault="0056426F" w:rsidP="003C3992">
      <w:pPr>
        <w:autoSpaceDE w:val="0"/>
        <w:autoSpaceDN w:val="0"/>
        <w:adjustRightInd w:val="0"/>
        <w:spacing w:after="0" w:line="240" w:lineRule="auto"/>
        <w:rPr>
          <w:rFonts w:cs="Arial"/>
          <w:lang w:eastAsia="en-GB"/>
        </w:rPr>
      </w:pPr>
      <w:r>
        <w:rPr>
          <w:rFonts w:cs="Arial"/>
          <w:lang w:eastAsia="en-GB"/>
        </w:rPr>
        <w:t>The r</w:t>
      </w:r>
      <w:r w:rsidR="00237921">
        <w:rPr>
          <w:rFonts w:cs="Arial"/>
          <w:lang w:eastAsia="en-GB"/>
        </w:rPr>
        <w:t>eport p</w:t>
      </w:r>
      <w:r w:rsidR="00754C8B">
        <w:rPr>
          <w:rFonts w:cs="Arial"/>
          <w:lang w:eastAsia="en-GB"/>
        </w:rPr>
        <w:t>ropose</w:t>
      </w:r>
      <w:r w:rsidR="00237921">
        <w:rPr>
          <w:rFonts w:cs="Arial"/>
          <w:lang w:eastAsia="en-GB"/>
        </w:rPr>
        <w:t>s</w:t>
      </w:r>
      <w:r w:rsidR="00754C8B">
        <w:rPr>
          <w:rFonts w:cs="Arial"/>
          <w:lang w:eastAsia="en-GB"/>
        </w:rPr>
        <w:t xml:space="preserve"> a Stage 2 – Detailed Feasibility Study</w:t>
      </w:r>
      <w:r>
        <w:rPr>
          <w:rFonts w:cs="Arial"/>
          <w:lang w:eastAsia="en-GB"/>
        </w:rPr>
        <w:t>. T</w:t>
      </w:r>
      <w:r w:rsidR="003C3992">
        <w:rPr>
          <w:rFonts w:cs="Arial"/>
          <w:lang w:eastAsia="en-GB"/>
        </w:rPr>
        <w:t xml:space="preserve">hey </w:t>
      </w:r>
      <w:proofErr w:type="spellStart"/>
      <w:r w:rsidR="00502544">
        <w:rPr>
          <w:rFonts w:cs="Arial"/>
          <w:lang w:eastAsia="en-GB"/>
        </w:rPr>
        <w:t>note</w:t>
      </w:r>
      <w:r w:rsidR="00502544" w:rsidRPr="003C3992">
        <w:rPr>
          <w:rFonts w:cs="Arial"/>
          <w:lang w:eastAsia="en-GB"/>
        </w:rPr>
        <w:t>:</w:t>
      </w:r>
      <w:r w:rsidR="00502544">
        <w:rPr>
          <w:rFonts w:cs="Arial"/>
          <w:lang w:eastAsia="en-GB"/>
        </w:rPr>
        <w:t>”</w:t>
      </w:r>
      <w:r w:rsidR="00502544" w:rsidRPr="003C3992">
        <w:rPr>
          <w:rFonts w:cs="Arial"/>
          <w:lang w:eastAsia="en-GB"/>
        </w:rPr>
        <w:t>TfL</w:t>
      </w:r>
      <w:proofErr w:type="spellEnd"/>
      <w:r w:rsidR="003C3992" w:rsidRPr="003C3992">
        <w:rPr>
          <w:rFonts w:cs="Arial"/>
          <w:lang w:eastAsia="en-GB"/>
        </w:rPr>
        <w:t xml:space="preserve"> have identified that post 2016, the Tower Bridge to Westminster (south of River) route is a strategically important one and that TfL needs to be mindful of the impacts of any schemes that affect traffic flows in the area.”</w:t>
      </w:r>
      <w:r w:rsidR="003C3992">
        <w:rPr>
          <w:rFonts w:cs="Arial"/>
          <w:lang w:eastAsia="en-GB"/>
        </w:rPr>
        <w:t xml:space="preserve">  </w:t>
      </w:r>
    </w:p>
    <w:p w:rsidR="003C3992" w:rsidRDefault="003C3992" w:rsidP="003C3992">
      <w:pPr>
        <w:autoSpaceDE w:val="0"/>
        <w:autoSpaceDN w:val="0"/>
        <w:adjustRightInd w:val="0"/>
        <w:spacing w:after="0" w:line="240" w:lineRule="auto"/>
        <w:rPr>
          <w:rFonts w:cs="Arial"/>
          <w:lang w:eastAsia="en-GB"/>
        </w:rPr>
      </w:pPr>
    </w:p>
    <w:p w:rsidR="003C3992" w:rsidRPr="00B37DAC" w:rsidRDefault="003C3992" w:rsidP="003C3992">
      <w:pPr>
        <w:autoSpaceDE w:val="0"/>
        <w:autoSpaceDN w:val="0"/>
        <w:adjustRightInd w:val="0"/>
        <w:spacing w:after="0" w:line="240" w:lineRule="auto"/>
        <w:rPr>
          <w:rFonts w:cs="Arial"/>
          <w:b/>
          <w:lang w:eastAsia="en-GB"/>
        </w:rPr>
      </w:pPr>
      <w:r w:rsidRPr="00B37DAC">
        <w:rPr>
          <w:rFonts w:cs="Arial"/>
          <w:b/>
          <w:lang w:eastAsia="en-GB"/>
        </w:rPr>
        <w:t>What the Jacobs Report does not cover.</w:t>
      </w:r>
    </w:p>
    <w:p w:rsidR="003C3992" w:rsidRDefault="003C3992" w:rsidP="003C3992">
      <w:pPr>
        <w:numPr>
          <w:ilvl w:val="0"/>
          <w:numId w:val="3"/>
        </w:numPr>
        <w:autoSpaceDE w:val="0"/>
        <w:autoSpaceDN w:val="0"/>
        <w:adjustRightInd w:val="0"/>
        <w:spacing w:after="0" w:line="240" w:lineRule="auto"/>
        <w:rPr>
          <w:rFonts w:cs="Arial"/>
          <w:lang w:eastAsia="en-GB"/>
        </w:rPr>
      </w:pPr>
      <w:r>
        <w:rPr>
          <w:rFonts w:cs="Arial"/>
          <w:lang w:eastAsia="en-GB"/>
        </w:rPr>
        <w:t xml:space="preserve">The brief is </w:t>
      </w:r>
      <w:r w:rsidR="001F12D3">
        <w:rPr>
          <w:rFonts w:cs="Arial"/>
          <w:lang w:eastAsia="en-GB"/>
        </w:rPr>
        <w:t>too limited</w:t>
      </w:r>
      <w:r>
        <w:rPr>
          <w:rFonts w:cs="Arial"/>
          <w:lang w:eastAsia="en-GB"/>
        </w:rPr>
        <w:t>.  You cannot look at Tooley St and St Thomas St without addressing the wider issues related to traffic along the south of the Thames corridor.  And to do this you have to look at a lot more tha</w:t>
      </w:r>
      <w:r w:rsidR="00311E0E">
        <w:rPr>
          <w:rFonts w:cs="Arial"/>
          <w:lang w:eastAsia="en-GB"/>
        </w:rPr>
        <w:t>n</w:t>
      </w:r>
      <w:r>
        <w:rPr>
          <w:rFonts w:cs="Arial"/>
          <w:lang w:eastAsia="en-GB"/>
        </w:rPr>
        <w:t xml:space="preserve"> the local streets.</w:t>
      </w:r>
    </w:p>
    <w:p w:rsidR="00222E94" w:rsidRDefault="003C3992" w:rsidP="00B04336">
      <w:pPr>
        <w:numPr>
          <w:ilvl w:val="0"/>
          <w:numId w:val="3"/>
        </w:numPr>
        <w:autoSpaceDE w:val="0"/>
        <w:autoSpaceDN w:val="0"/>
        <w:adjustRightInd w:val="0"/>
        <w:spacing w:after="0" w:line="240" w:lineRule="auto"/>
        <w:rPr>
          <w:rFonts w:cs="Arial"/>
          <w:lang w:eastAsia="en-GB"/>
        </w:rPr>
      </w:pPr>
      <w:r w:rsidRPr="003C3992">
        <w:rPr>
          <w:rFonts w:cs="Arial"/>
          <w:lang w:eastAsia="en-GB"/>
        </w:rPr>
        <w:t>There is no discussion of what makes a good cycling and pedestrian environment.  The</w:t>
      </w:r>
      <w:r w:rsidR="00311E0E">
        <w:rPr>
          <w:rFonts w:cs="Arial"/>
          <w:lang w:eastAsia="en-GB"/>
        </w:rPr>
        <w:t>re is</w:t>
      </w:r>
      <w:r w:rsidRPr="003C3992">
        <w:rPr>
          <w:rFonts w:cs="Arial"/>
          <w:lang w:eastAsia="en-GB"/>
        </w:rPr>
        <w:t xml:space="preserve"> a fixat</w:t>
      </w:r>
      <w:r w:rsidR="00311E0E">
        <w:rPr>
          <w:rFonts w:cs="Arial"/>
          <w:lang w:eastAsia="en-GB"/>
        </w:rPr>
        <w:t>ion</w:t>
      </w:r>
      <w:r w:rsidRPr="003C3992">
        <w:rPr>
          <w:rFonts w:cs="Arial"/>
          <w:lang w:eastAsia="en-GB"/>
        </w:rPr>
        <w:t xml:space="preserve"> with one way streets, but these create the worst pedestrian/cyclist environment.  Traffic travels further at higher speeds. More risk of collision; more pollution; more noise.  We should be aiming to create short routes on slow streets, i.e. getting back to 2-way working with as few restrictions on turns as possible.  </w:t>
      </w:r>
    </w:p>
    <w:p w:rsidR="003C3992" w:rsidRDefault="003C3992" w:rsidP="00B04336">
      <w:pPr>
        <w:numPr>
          <w:ilvl w:val="0"/>
          <w:numId w:val="3"/>
        </w:numPr>
        <w:autoSpaceDE w:val="0"/>
        <w:autoSpaceDN w:val="0"/>
        <w:adjustRightInd w:val="0"/>
        <w:spacing w:after="0" w:line="240" w:lineRule="auto"/>
        <w:rPr>
          <w:rFonts w:cs="Arial"/>
          <w:lang w:eastAsia="en-GB"/>
        </w:rPr>
      </w:pPr>
      <w:r>
        <w:rPr>
          <w:rFonts w:cs="Arial"/>
          <w:lang w:eastAsia="en-GB"/>
        </w:rPr>
        <w:t xml:space="preserve">There is </w:t>
      </w:r>
      <w:r w:rsidR="00311E0E">
        <w:rPr>
          <w:rFonts w:cs="Arial"/>
          <w:lang w:eastAsia="en-GB"/>
        </w:rPr>
        <w:t xml:space="preserve">no </w:t>
      </w:r>
      <w:r>
        <w:rPr>
          <w:rFonts w:cs="Arial"/>
          <w:lang w:eastAsia="en-GB"/>
        </w:rPr>
        <w:t>attempt to incorporate existing cycle plans except CS4.  The Jubilee Quietway and other components of t</w:t>
      </w:r>
      <w:r w:rsidR="003D0B0C">
        <w:rPr>
          <w:rFonts w:cs="Arial"/>
          <w:lang w:eastAsia="en-GB"/>
        </w:rPr>
        <w:t>he Central Grid (Bermondsey St t</w:t>
      </w:r>
      <w:r>
        <w:rPr>
          <w:rFonts w:cs="Arial"/>
          <w:lang w:eastAsia="en-GB"/>
        </w:rPr>
        <w:t>unnel contraflow, for example)</w:t>
      </w:r>
      <w:r w:rsidR="00311E0E">
        <w:rPr>
          <w:rFonts w:cs="Arial"/>
          <w:lang w:eastAsia="en-GB"/>
        </w:rPr>
        <w:t xml:space="preserve"> are not mentioned</w:t>
      </w:r>
      <w:r w:rsidR="0069264E">
        <w:rPr>
          <w:rFonts w:cs="Arial"/>
          <w:lang w:eastAsia="en-GB"/>
        </w:rPr>
        <w:t>.</w:t>
      </w:r>
    </w:p>
    <w:p w:rsidR="0069264E" w:rsidRDefault="0069264E" w:rsidP="00B04336">
      <w:pPr>
        <w:numPr>
          <w:ilvl w:val="0"/>
          <w:numId w:val="3"/>
        </w:numPr>
        <w:autoSpaceDE w:val="0"/>
        <w:autoSpaceDN w:val="0"/>
        <w:adjustRightInd w:val="0"/>
        <w:spacing w:after="0" w:line="240" w:lineRule="auto"/>
        <w:rPr>
          <w:rFonts w:cs="Arial"/>
          <w:lang w:eastAsia="en-GB"/>
        </w:rPr>
      </w:pPr>
      <w:r>
        <w:rPr>
          <w:rFonts w:cs="Arial"/>
          <w:lang w:eastAsia="en-GB"/>
        </w:rPr>
        <w:t xml:space="preserve">There are no numbers!  Jacobs </w:t>
      </w:r>
      <w:r w:rsidR="0056426F">
        <w:rPr>
          <w:rFonts w:cs="Arial"/>
          <w:lang w:eastAsia="en-GB"/>
        </w:rPr>
        <w:t xml:space="preserve">seem </w:t>
      </w:r>
      <w:r>
        <w:rPr>
          <w:rFonts w:cs="Arial"/>
          <w:lang w:eastAsia="en-GB"/>
        </w:rPr>
        <w:t xml:space="preserve">not </w:t>
      </w:r>
      <w:r w:rsidR="0056426F">
        <w:rPr>
          <w:rFonts w:cs="Arial"/>
          <w:lang w:eastAsia="en-GB"/>
        </w:rPr>
        <w:t xml:space="preserve">to have </w:t>
      </w:r>
      <w:r>
        <w:rPr>
          <w:rFonts w:cs="Arial"/>
          <w:lang w:eastAsia="en-GB"/>
        </w:rPr>
        <w:t>done any traffic counts, or even bothered to collect up the available data, e.g. from Dep</w:t>
      </w:r>
      <w:r w:rsidR="00502544">
        <w:rPr>
          <w:rFonts w:cs="Arial"/>
          <w:lang w:eastAsia="en-GB"/>
        </w:rPr>
        <w:t>ar</w:t>
      </w:r>
      <w:r>
        <w:rPr>
          <w:rFonts w:cs="Arial"/>
          <w:lang w:eastAsia="en-GB"/>
        </w:rPr>
        <w:t>t</w:t>
      </w:r>
      <w:r w:rsidR="00502544">
        <w:rPr>
          <w:rFonts w:cs="Arial"/>
          <w:lang w:eastAsia="en-GB"/>
        </w:rPr>
        <w:t>ment</w:t>
      </w:r>
      <w:r>
        <w:rPr>
          <w:rFonts w:cs="Arial"/>
          <w:lang w:eastAsia="en-GB"/>
        </w:rPr>
        <w:t xml:space="preserve"> of Transport Average Daily Flow statistics.  Most not</w:t>
      </w:r>
      <w:r w:rsidR="00311E0E">
        <w:rPr>
          <w:rFonts w:cs="Arial"/>
          <w:lang w:eastAsia="en-GB"/>
        </w:rPr>
        <w:t>ably, they have not investigated</w:t>
      </w:r>
      <w:r>
        <w:rPr>
          <w:rFonts w:cs="Arial"/>
          <w:lang w:eastAsia="en-GB"/>
        </w:rPr>
        <w:t xml:space="preserve"> how much of the traffic on Tooley St and other local streets is starting or finishing in the area and how much is passing through.  This is critical to thinking about solutions such as the excellent option 4.</w:t>
      </w:r>
    </w:p>
    <w:p w:rsidR="00237921" w:rsidRDefault="00237921" w:rsidP="00B37DAC">
      <w:pPr>
        <w:autoSpaceDE w:val="0"/>
        <w:autoSpaceDN w:val="0"/>
        <w:adjustRightInd w:val="0"/>
        <w:spacing w:after="0" w:line="240" w:lineRule="auto"/>
        <w:ind w:left="720"/>
        <w:rPr>
          <w:rFonts w:cs="Arial"/>
          <w:lang w:eastAsia="en-GB"/>
        </w:rPr>
      </w:pPr>
    </w:p>
    <w:p w:rsidR="0069264E" w:rsidRPr="00B37DAC" w:rsidRDefault="0069264E" w:rsidP="0069264E">
      <w:pPr>
        <w:autoSpaceDE w:val="0"/>
        <w:autoSpaceDN w:val="0"/>
        <w:adjustRightInd w:val="0"/>
        <w:spacing w:after="0" w:line="240" w:lineRule="auto"/>
        <w:rPr>
          <w:rFonts w:cs="Arial"/>
          <w:b/>
          <w:lang w:eastAsia="en-GB"/>
        </w:rPr>
      </w:pPr>
      <w:r w:rsidRPr="00B37DAC">
        <w:rPr>
          <w:rFonts w:cs="Arial"/>
          <w:b/>
          <w:lang w:eastAsia="en-GB"/>
        </w:rPr>
        <w:t>What need</w:t>
      </w:r>
      <w:r w:rsidR="00162581">
        <w:rPr>
          <w:rFonts w:cs="Arial"/>
          <w:b/>
          <w:lang w:eastAsia="en-GB"/>
        </w:rPr>
        <w:t>s</w:t>
      </w:r>
      <w:r w:rsidRPr="00B37DAC">
        <w:rPr>
          <w:rFonts w:cs="Arial"/>
          <w:b/>
          <w:lang w:eastAsia="en-GB"/>
        </w:rPr>
        <w:t xml:space="preserve"> to b</w:t>
      </w:r>
      <w:r w:rsidR="00237921" w:rsidRPr="00B37DAC">
        <w:rPr>
          <w:rFonts w:cs="Arial"/>
          <w:b/>
          <w:lang w:eastAsia="en-GB"/>
        </w:rPr>
        <w:t>e done next – i.e. what should S</w:t>
      </w:r>
      <w:r w:rsidRPr="00B37DAC">
        <w:rPr>
          <w:rFonts w:cs="Arial"/>
          <w:b/>
          <w:lang w:eastAsia="en-GB"/>
        </w:rPr>
        <w:t xml:space="preserve">tage 2 </w:t>
      </w:r>
      <w:r w:rsidR="00502544" w:rsidRPr="00B37DAC">
        <w:rPr>
          <w:rFonts w:cs="Arial"/>
          <w:b/>
          <w:lang w:eastAsia="en-GB"/>
        </w:rPr>
        <w:t>do?</w:t>
      </w:r>
    </w:p>
    <w:p w:rsidR="0069264E" w:rsidRDefault="00502544" w:rsidP="0069264E">
      <w:pPr>
        <w:autoSpaceDE w:val="0"/>
        <w:autoSpaceDN w:val="0"/>
        <w:adjustRightInd w:val="0"/>
        <w:spacing w:after="0" w:line="240" w:lineRule="auto"/>
        <w:rPr>
          <w:rFonts w:cs="Arial"/>
          <w:lang w:eastAsia="en-GB"/>
        </w:rPr>
      </w:pPr>
      <w:r>
        <w:rPr>
          <w:rFonts w:cs="Arial"/>
          <w:lang w:eastAsia="en-GB"/>
        </w:rPr>
        <w:t>Jacobs’ report</w:t>
      </w:r>
      <w:r w:rsidR="0069264E">
        <w:rPr>
          <w:rFonts w:cs="Arial"/>
          <w:lang w:eastAsia="en-GB"/>
        </w:rPr>
        <w:t xml:space="preserve"> correctly identif</w:t>
      </w:r>
      <w:r w:rsidR="005617C3">
        <w:rPr>
          <w:rFonts w:cs="Arial"/>
          <w:lang w:eastAsia="en-GB"/>
        </w:rPr>
        <w:t>ies the</w:t>
      </w:r>
      <w:r w:rsidR="0069264E">
        <w:rPr>
          <w:rFonts w:cs="Arial"/>
          <w:lang w:eastAsia="en-GB"/>
        </w:rPr>
        <w:t xml:space="preserve"> issue of how TfL views Tooley St</w:t>
      </w:r>
      <w:r w:rsidR="00311E0E">
        <w:rPr>
          <w:rFonts w:cs="Arial"/>
          <w:lang w:eastAsia="en-GB"/>
        </w:rPr>
        <w:t xml:space="preserve"> and St Thomas St</w:t>
      </w:r>
      <w:r w:rsidR="0069264E">
        <w:rPr>
          <w:rFonts w:cs="Arial"/>
          <w:lang w:eastAsia="en-GB"/>
        </w:rPr>
        <w:t>.  At present they are part of the “Red Routes”</w:t>
      </w:r>
    </w:p>
    <w:p w:rsidR="0069264E" w:rsidRPr="003C3992" w:rsidRDefault="00175F70" w:rsidP="0069264E">
      <w:pPr>
        <w:autoSpaceDE w:val="0"/>
        <w:autoSpaceDN w:val="0"/>
        <w:adjustRightInd w:val="0"/>
        <w:spacing w:after="0" w:line="240" w:lineRule="auto"/>
        <w:rPr>
          <w:rFonts w:cs="Arial"/>
          <w:lang w:eastAsia="en-GB"/>
        </w:rPr>
      </w:pPr>
      <w:r>
        <w:rPr>
          <w:noProof/>
          <w:lang w:eastAsia="en-GB"/>
        </w:rPr>
        <w:drawing>
          <wp:anchor distT="0" distB="0" distL="114300" distR="114300" simplePos="0" relativeHeight="251657216" behindDoc="0" locked="0" layoutInCell="1" allowOverlap="1">
            <wp:simplePos x="0" y="0"/>
            <wp:positionH relativeFrom="column">
              <wp:align>left</wp:align>
            </wp:positionH>
            <wp:positionV relativeFrom="paragraph">
              <wp:posOffset>0</wp:posOffset>
            </wp:positionV>
            <wp:extent cx="4302125" cy="3484245"/>
            <wp:effectExtent l="0" t="0" r="3175" b="1905"/>
            <wp:wrapSquare wrapText="bothSides"/>
            <wp:docPr id="2" name="Picture 2" descr="Red_Route_London_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_Route_London_B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2125" cy="348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7515EA" w:rsidRDefault="007515EA" w:rsidP="009E3F2B">
      <w:pPr>
        <w:autoSpaceDE w:val="0"/>
        <w:autoSpaceDN w:val="0"/>
        <w:adjustRightInd w:val="0"/>
        <w:spacing w:after="0" w:line="240" w:lineRule="auto"/>
        <w:rPr>
          <w:rFonts w:cs="Arial"/>
          <w:i/>
          <w:lang w:eastAsia="en-GB"/>
        </w:rPr>
      </w:pPr>
    </w:p>
    <w:p w:rsidR="007515EA" w:rsidRDefault="007515EA" w:rsidP="009E3F2B">
      <w:pPr>
        <w:autoSpaceDE w:val="0"/>
        <w:autoSpaceDN w:val="0"/>
        <w:adjustRightInd w:val="0"/>
        <w:spacing w:after="0" w:line="240" w:lineRule="auto"/>
        <w:rPr>
          <w:rFonts w:cs="Arial"/>
          <w:i/>
          <w:lang w:eastAsia="en-GB"/>
        </w:rPr>
      </w:pPr>
    </w:p>
    <w:p w:rsidR="007515EA" w:rsidRDefault="007515EA" w:rsidP="009E3F2B">
      <w:pPr>
        <w:autoSpaceDE w:val="0"/>
        <w:autoSpaceDN w:val="0"/>
        <w:adjustRightInd w:val="0"/>
        <w:spacing w:after="0" w:line="240" w:lineRule="auto"/>
        <w:rPr>
          <w:rFonts w:cs="Arial"/>
          <w:i/>
          <w:lang w:eastAsia="en-GB"/>
        </w:rPr>
      </w:pPr>
    </w:p>
    <w:p w:rsidR="007515EA" w:rsidRDefault="007515EA" w:rsidP="009E3F2B">
      <w:pPr>
        <w:autoSpaceDE w:val="0"/>
        <w:autoSpaceDN w:val="0"/>
        <w:adjustRightInd w:val="0"/>
        <w:spacing w:after="0" w:line="240" w:lineRule="auto"/>
        <w:rPr>
          <w:rFonts w:cs="Arial"/>
          <w:i/>
          <w:lang w:eastAsia="en-GB"/>
        </w:rPr>
      </w:pPr>
    </w:p>
    <w:p w:rsidR="007515EA" w:rsidRDefault="007515EA" w:rsidP="009E3F2B">
      <w:pPr>
        <w:autoSpaceDE w:val="0"/>
        <w:autoSpaceDN w:val="0"/>
        <w:adjustRightInd w:val="0"/>
        <w:spacing w:after="0" w:line="240" w:lineRule="auto"/>
        <w:rPr>
          <w:rFonts w:cs="Arial"/>
          <w:i/>
          <w:lang w:eastAsia="en-GB"/>
        </w:rPr>
      </w:pPr>
    </w:p>
    <w:p w:rsidR="001F12D3" w:rsidRDefault="001F12D3" w:rsidP="009E3F2B">
      <w:pPr>
        <w:autoSpaceDE w:val="0"/>
        <w:autoSpaceDN w:val="0"/>
        <w:adjustRightInd w:val="0"/>
        <w:spacing w:after="0" w:line="240" w:lineRule="auto"/>
        <w:rPr>
          <w:rFonts w:cs="Arial"/>
          <w:i/>
          <w:lang w:eastAsia="en-GB"/>
        </w:rPr>
      </w:pPr>
    </w:p>
    <w:p w:rsidR="007515EA" w:rsidRDefault="0069264E">
      <w:pPr>
        <w:autoSpaceDE w:val="0"/>
        <w:autoSpaceDN w:val="0"/>
        <w:adjustRightInd w:val="0"/>
        <w:spacing w:after="0" w:line="240" w:lineRule="auto"/>
        <w:rPr>
          <w:rFonts w:cs="Arial"/>
          <w:i/>
          <w:lang w:eastAsia="en-GB"/>
        </w:rPr>
      </w:pPr>
      <w:r w:rsidRPr="0069264E">
        <w:rPr>
          <w:rFonts w:cs="Arial"/>
          <w:i/>
          <w:lang w:eastAsia="en-GB"/>
        </w:rPr>
        <w:t xml:space="preserve">Red routes in London </w:t>
      </w:r>
      <w:r w:rsidR="00502544" w:rsidRPr="0069264E">
        <w:rPr>
          <w:rFonts w:cs="Arial"/>
          <w:i/>
          <w:lang w:eastAsia="en-GB"/>
        </w:rPr>
        <w:t>Bridge</w:t>
      </w:r>
      <w:r w:rsidRPr="0069264E">
        <w:rPr>
          <w:rFonts w:cs="Arial"/>
          <w:i/>
          <w:lang w:eastAsia="en-GB"/>
        </w:rPr>
        <w:t xml:space="preserve"> and surrounding areas.  An alternative E-W route using Long Lane and Abbey St is marked in </w:t>
      </w:r>
      <w:r w:rsidR="00502544" w:rsidRPr="0069264E">
        <w:rPr>
          <w:rFonts w:cs="Arial"/>
          <w:i/>
          <w:lang w:eastAsia="en-GB"/>
        </w:rPr>
        <w:t>grey</w:t>
      </w:r>
      <w:r w:rsidRPr="0069264E">
        <w:rPr>
          <w:rFonts w:cs="Arial"/>
          <w:i/>
          <w:lang w:eastAsia="en-GB"/>
        </w:rPr>
        <w:t>.</w:t>
      </w:r>
      <w:r w:rsidR="00664E2F">
        <w:rPr>
          <w:rFonts w:cs="Arial"/>
          <w:i/>
          <w:lang w:eastAsia="en-GB"/>
        </w:rPr>
        <w:t xml:space="preserve"> </w:t>
      </w:r>
      <w:hyperlink r:id="rId9" w:history="1">
        <w:r w:rsidR="007515EA" w:rsidRPr="00522894">
          <w:rPr>
            <w:rStyle w:val="Hyperlink"/>
            <w:rFonts w:cs="Arial"/>
            <w:i/>
            <w:lang w:eastAsia="en-GB"/>
          </w:rPr>
          <w:t>https://tfl.gov.uk/modes/driving/red-routes/red-route-maps</w:t>
        </w:r>
      </w:hyperlink>
    </w:p>
    <w:p w:rsidR="00237921" w:rsidRPr="0069264E" w:rsidRDefault="00237921" w:rsidP="009E3F2B">
      <w:pPr>
        <w:autoSpaceDE w:val="0"/>
        <w:autoSpaceDN w:val="0"/>
        <w:adjustRightInd w:val="0"/>
        <w:spacing w:after="0" w:line="240" w:lineRule="auto"/>
        <w:rPr>
          <w:rFonts w:cs="Arial"/>
          <w:i/>
          <w:lang w:eastAsia="en-GB"/>
        </w:rPr>
      </w:pPr>
    </w:p>
    <w:p w:rsidR="002B286B" w:rsidRDefault="0069264E" w:rsidP="009E3F2B">
      <w:pPr>
        <w:autoSpaceDE w:val="0"/>
        <w:autoSpaceDN w:val="0"/>
        <w:adjustRightInd w:val="0"/>
        <w:spacing w:after="0" w:line="240" w:lineRule="auto"/>
        <w:rPr>
          <w:rFonts w:cs="Arial"/>
          <w:lang w:eastAsia="en-GB"/>
        </w:rPr>
      </w:pPr>
      <w:r>
        <w:rPr>
          <w:rFonts w:cs="Arial"/>
          <w:lang w:eastAsia="en-GB"/>
        </w:rPr>
        <w:t xml:space="preserve">Note that Tooley St, St Thomas St, Bermondsey St Tunnel and Weston St are all still marked on the red routes map on the TfL web site (2 Oct 15).  I presume TfL know that Weston St has gone!  But are they </w:t>
      </w:r>
      <w:r>
        <w:rPr>
          <w:rFonts w:cs="Arial"/>
          <w:lang w:eastAsia="en-GB"/>
        </w:rPr>
        <w:lastRenderedPageBreak/>
        <w:t>prepared to re-classify the other roads?  There are alternatives.  And</w:t>
      </w:r>
      <w:r w:rsidR="00D112CD">
        <w:rPr>
          <w:rFonts w:cs="Arial"/>
          <w:lang w:eastAsia="en-GB"/>
        </w:rPr>
        <w:t xml:space="preserve"> </w:t>
      </w:r>
      <w:r>
        <w:rPr>
          <w:rFonts w:cs="Arial"/>
          <w:lang w:eastAsia="en-GB"/>
        </w:rPr>
        <w:t xml:space="preserve">because </w:t>
      </w:r>
      <w:r w:rsidR="00D112CD">
        <w:rPr>
          <w:rFonts w:cs="Arial"/>
          <w:lang w:eastAsia="en-GB"/>
        </w:rPr>
        <w:t>the Tha</w:t>
      </w:r>
      <w:r>
        <w:rPr>
          <w:rFonts w:cs="Arial"/>
          <w:lang w:eastAsia="en-GB"/>
        </w:rPr>
        <w:t>mes</w:t>
      </w:r>
      <w:r w:rsidR="00D112CD">
        <w:rPr>
          <w:rFonts w:cs="Arial"/>
          <w:lang w:eastAsia="en-GB"/>
        </w:rPr>
        <w:t xml:space="preserve"> turns south, these are just as direct. </w:t>
      </w:r>
      <w:r w:rsidR="005617C3">
        <w:rPr>
          <w:rFonts w:cs="Arial"/>
          <w:lang w:eastAsia="en-GB"/>
        </w:rPr>
        <w:t>In</w:t>
      </w:r>
      <w:r w:rsidR="00D112CD">
        <w:rPr>
          <w:rFonts w:cs="Arial"/>
          <w:lang w:eastAsia="en-GB"/>
        </w:rPr>
        <w:t xml:space="preserve"> fact the most direct route from the A200 and the Rotherhithe Tunnel to Westminster is via Abbey St, the Borough and St Georges Circus</w:t>
      </w:r>
      <w:r w:rsidR="005617C3">
        <w:rPr>
          <w:rFonts w:cs="Arial"/>
          <w:lang w:eastAsia="en-GB"/>
        </w:rPr>
        <w:t xml:space="preserve"> (partly marked on the map above)</w:t>
      </w:r>
      <w:r w:rsidR="00D112CD">
        <w:rPr>
          <w:rFonts w:cs="Arial"/>
          <w:lang w:eastAsia="en-GB"/>
        </w:rPr>
        <w:t>.  Another route from Tower Bridge to Westminster is via</w:t>
      </w:r>
      <w:r w:rsidR="005617C3">
        <w:rPr>
          <w:rFonts w:cs="Arial"/>
          <w:lang w:eastAsia="en-GB"/>
        </w:rPr>
        <w:t xml:space="preserve"> Bricklayers A</w:t>
      </w:r>
      <w:r w:rsidR="00D112CD">
        <w:rPr>
          <w:rFonts w:cs="Arial"/>
          <w:lang w:eastAsia="en-GB"/>
        </w:rPr>
        <w:t>rm</w:t>
      </w:r>
      <w:r w:rsidR="005617C3">
        <w:rPr>
          <w:rFonts w:cs="Arial"/>
          <w:lang w:eastAsia="en-GB"/>
        </w:rPr>
        <w:t>s.  Or if you want to reach the Victoria area, stay on the ring road from Tower Bridge and avoid the congestion charge.</w:t>
      </w:r>
      <w:r w:rsidR="002B286B">
        <w:rPr>
          <w:rFonts w:cs="Arial"/>
          <w:lang w:eastAsia="en-GB"/>
        </w:rPr>
        <w:t xml:space="preserve">  </w:t>
      </w:r>
      <w:r w:rsidR="005617C3">
        <w:rPr>
          <w:rFonts w:cs="Arial"/>
          <w:lang w:eastAsia="en-GB"/>
        </w:rPr>
        <w:t>These alternatives look adequate and the Report indicates that TfL will model traffic over the wider area to check.</w:t>
      </w:r>
      <w:r w:rsidR="002B1D07">
        <w:rPr>
          <w:rFonts w:cs="Arial"/>
          <w:lang w:eastAsia="en-GB"/>
        </w:rPr>
        <w:t xml:space="preserve">  </w:t>
      </w:r>
    </w:p>
    <w:p w:rsidR="0056426F" w:rsidRDefault="0056426F" w:rsidP="009E3F2B">
      <w:pPr>
        <w:autoSpaceDE w:val="0"/>
        <w:autoSpaceDN w:val="0"/>
        <w:adjustRightInd w:val="0"/>
        <w:spacing w:after="0" w:line="240" w:lineRule="auto"/>
        <w:rPr>
          <w:rFonts w:cs="Arial"/>
          <w:lang w:eastAsia="en-GB"/>
        </w:rPr>
      </w:pPr>
    </w:p>
    <w:p w:rsidR="005617C3" w:rsidRDefault="002B1D07" w:rsidP="009E3F2B">
      <w:pPr>
        <w:autoSpaceDE w:val="0"/>
        <w:autoSpaceDN w:val="0"/>
        <w:adjustRightInd w:val="0"/>
        <w:spacing w:after="0" w:line="240" w:lineRule="auto"/>
        <w:rPr>
          <w:rFonts w:cs="Arial"/>
          <w:lang w:eastAsia="en-GB"/>
        </w:rPr>
      </w:pPr>
      <w:r>
        <w:rPr>
          <w:rFonts w:cs="Arial"/>
          <w:lang w:eastAsia="en-GB"/>
        </w:rPr>
        <w:t>To create a world class public domain l</w:t>
      </w:r>
      <w:r w:rsidR="002B286B">
        <w:rPr>
          <w:rFonts w:cs="Arial"/>
          <w:lang w:eastAsia="en-GB"/>
        </w:rPr>
        <w:t>i</w:t>
      </w:r>
      <w:r>
        <w:rPr>
          <w:rFonts w:cs="Arial"/>
          <w:lang w:eastAsia="en-GB"/>
        </w:rPr>
        <w:t>nking the station to the waterfront and to all the hi</w:t>
      </w:r>
      <w:r w:rsidR="00311E0E">
        <w:rPr>
          <w:rFonts w:cs="Arial"/>
          <w:lang w:eastAsia="en-GB"/>
        </w:rPr>
        <w:t>gh</w:t>
      </w:r>
      <w:r>
        <w:rPr>
          <w:rFonts w:cs="Arial"/>
          <w:lang w:eastAsia="en-GB"/>
        </w:rPr>
        <w:t xml:space="preserve"> use destinations requires Tooley St </w:t>
      </w:r>
      <w:r w:rsidR="002B286B">
        <w:rPr>
          <w:rFonts w:cs="Arial"/>
          <w:lang w:eastAsia="en-GB"/>
        </w:rPr>
        <w:t xml:space="preserve">and </w:t>
      </w:r>
      <w:r w:rsidR="003E1E30">
        <w:rPr>
          <w:rFonts w:cs="Arial"/>
          <w:lang w:eastAsia="en-GB"/>
        </w:rPr>
        <w:t xml:space="preserve">the west part of </w:t>
      </w:r>
      <w:r w:rsidR="002B286B">
        <w:rPr>
          <w:rFonts w:cs="Arial"/>
          <w:lang w:eastAsia="en-GB"/>
        </w:rPr>
        <w:t xml:space="preserve">St Thomas St </w:t>
      </w:r>
      <w:r w:rsidR="00B37DAC">
        <w:rPr>
          <w:rFonts w:cs="Arial"/>
          <w:lang w:eastAsia="en-GB"/>
        </w:rPr>
        <w:t xml:space="preserve">to become just </w:t>
      </w:r>
      <w:r>
        <w:rPr>
          <w:rFonts w:cs="Arial"/>
          <w:lang w:eastAsia="en-GB"/>
        </w:rPr>
        <w:t>local feeder road</w:t>
      </w:r>
      <w:r w:rsidR="002B286B">
        <w:rPr>
          <w:rFonts w:cs="Arial"/>
          <w:lang w:eastAsia="en-GB"/>
        </w:rPr>
        <w:t>s</w:t>
      </w:r>
      <w:r>
        <w:rPr>
          <w:rFonts w:cs="Arial"/>
          <w:lang w:eastAsia="en-GB"/>
        </w:rPr>
        <w:t xml:space="preserve"> with no thro</w:t>
      </w:r>
      <w:r w:rsidR="00B37DAC">
        <w:rPr>
          <w:rFonts w:cs="Arial"/>
          <w:lang w:eastAsia="en-GB"/>
        </w:rPr>
        <w:t>ugh traffic</w:t>
      </w:r>
      <w:r>
        <w:rPr>
          <w:rFonts w:cs="Arial"/>
          <w:lang w:eastAsia="en-GB"/>
        </w:rPr>
        <w:t>.  And remember that as well as existing att</w:t>
      </w:r>
      <w:r w:rsidR="00311E0E">
        <w:rPr>
          <w:rFonts w:cs="Arial"/>
          <w:lang w:eastAsia="en-GB"/>
        </w:rPr>
        <w:t>r</w:t>
      </w:r>
      <w:r>
        <w:rPr>
          <w:rFonts w:cs="Arial"/>
          <w:lang w:eastAsia="en-GB"/>
        </w:rPr>
        <w:t>actions like Tower Bridge, HMS Belfast, the Galleria and the Shard</w:t>
      </w:r>
      <w:r w:rsidR="00311E0E">
        <w:rPr>
          <w:rFonts w:cs="Arial"/>
          <w:lang w:eastAsia="en-GB"/>
        </w:rPr>
        <w:t>,</w:t>
      </w:r>
      <w:r>
        <w:rPr>
          <w:rFonts w:cs="Arial"/>
          <w:lang w:eastAsia="en-GB"/>
        </w:rPr>
        <w:t xml:space="preserve"> plus important public buildings like City Hall and the Southwark Council Offices</w:t>
      </w:r>
      <w:r w:rsidR="002B286B">
        <w:rPr>
          <w:rFonts w:cs="Arial"/>
          <w:lang w:eastAsia="en-GB"/>
        </w:rPr>
        <w:t xml:space="preserve"> and the 2 hospitals</w:t>
      </w:r>
      <w:r>
        <w:rPr>
          <w:rFonts w:cs="Arial"/>
          <w:lang w:eastAsia="en-GB"/>
        </w:rPr>
        <w:t xml:space="preserve">, another </w:t>
      </w:r>
      <w:r w:rsidR="002B286B">
        <w:rPr>
          <w:rFonts w:cs="Arial"/>
          <w:lang w:eastAsia="en-GB"/>
        </w:rPr>
        <w:t>h</w:t>
      </w:r>
      <w:r>
        <w:rPr>
          <w:rFonts w:cs="Arial"/>
          <w:lang w:eastAsia="en-GB"/>
        </w:rPr>
        <w:t>o</w:t>
      </w:r>
      <w:r w:rsidR="002B286B">
        <w:rPr>
          <w:rFonts w:cs="Arial"/>
          <w:lang w:eastAsia="en-GB"/>
        </w:rPr>
        <w:t>tel is being built at 1 T</w:t>
      </w:r>
      <w:r>
        <w:rPr>
          <w:rFonts w:cs="Arial"/>
          <w:lang w:eastAsia="en-GB"/>
        </w:rPr>
        <w:t xml:space="preserve">ower Bridge, the Kings Science Gallery is planned for St </w:t>
      </w:r>
      <w:r w:rsidR="002B286B">
        <w:rPr>
          <w:rFonts w:cs="Arial"/>
          <w:lang w:eastAsia="en-GB"/>
        </w:rPr>
        <w:t>Thomas St, Southwark Theatre is returning and a</w:t>
      </w:r>
      <w:r w:rsidR="003E1E30">
        <w:rPr>
          <w:rFonts w:cs="Arial"/>
          <w:lang w:eastAsia="en-GB"/>
        </w:rPr>
        <w:t xml:space="preserve"> </w:t>
      </w:r>
      <w:r w:rsidR="002B286B">
        <w:rPr>
          <w:rFonts w:cs="Arial"/>
          <w:lang w:eastAsia="en-GB"/>
        </w:rPr>
        <w:t>n</w:t>
      </w:r>
      <w:r w:rsidR="003E1E30">
        <w:rPr>
          <w:rFonts w:cs="Arial"/>
          <w:lang w:eastAsia="en-GB"/>
        </w:rPr>
        <w:t>ew</w:t>
      </w:r>
      <w:r w:rsidR="002B286B">
        <w:rPr>
          <w:rFonts w:cs="Arial"/>
          <w:lang w:eastAsia="en-GB"/>
        </w:rPr>
        <w:t xml:space="preserve"> 1100 seat theatre is planned for 1 Tower Bridge.</w:t>
      </w:r>
      <w:r w:rsidR="00B37DAC">
        <w:rPr>
          <w:rFonts w:cs="Arial"/>
          <w:lang w:eastAsia="en-GB"/>
        </w:rPr>
        <w:t xml:space="preserve">  Pedestrian numbers are going to ri</w:t>
      </w:r>
      <w:r w:rsidR="001F12D3">
        <w:rPr>
          <w:rFonts w:cs="Arial"/>
          <w:lang w:eastAsia="en-GB"/>
        </w:rPr>
        <w:t>s</w:t>
      </w:r>
      <w:r w:rsidR="00B37DAC">
        <w:rPr>
          <w:rFonts w:cs="Arial"/>
          <w:lang w:eastAsia="en-GB"/>
        </w:rPr>
        <w:t>e.  Plus the push for more cycling following the Mayor’s “Cycling Vision</w:t>
      </w:r>
      <w:r w:rsidR="00612E2C">
        <w:rPr>
          <w:rFonts w:cs="Arial"/>
          <w:lang w:eastAsia="en-GB"/>
        </w:rPr>
        <w:t>”</w:t>
      </w:r>
      <w:r w:rsidR="00B37DAC">
        <w:rPr>
          <w:rFonts w:cs="Arial"/>
          <w:lang w:eastAsia="en-GB"/>
        </w:rPr>
        <w:t>, to improve health, reduce pollution, and take some of the pressure off public transport.</w:t>
      </w:r>
    </w:p>
    <w:p w:rsidR="0056426F" w:rsidRDefault="0056426F" w:rsidP="009E3F2B">
      <w:pPr>
        <w:autoSpaceDE w:val="0"/>
        <w:autoSpaceDN w:val="0"/>
        <w:adjustRightInd w:val="0"/>
        <w:spacing w:after="0" w:line="240" w:lineRule="auto"/>
        <w:rPr>
          <w:rFonts w:cs="Arial"/>
          <w:lang w:eastAsia="en-GB"/>
        </w:rPr>
      </w:pPr>
    </w:p>
    <w:p w:rsidR="005617C3" w:rsidRDefault="002B1D07" w:rsidP="009E3F2B">
      <w:pPr>
        <w:autoSpaceDE w:val="0"/>
        <w:autoSpaceDN w:val="0"/>
        <w:adjustRightInd w:val="0"/>
        <w:spacing w:after="0" w:line="240" w:lineRule="auto"/>
        <w:rPr>
          <w:rFonts w:cs="Arial"/>
          <w:lang w:eastAsia="en-GB"/>
        </w:rPr>
      </w:pPr>
      <w:r>
        <w:rPr>
          <w:rFonts w:cs="Arial"/>
          <w:lang w:eastAsia="en-GB"/>
        </w:rPr>
        <w:t xml:space="preserve">Within the London Bridge area as a whole, pedestrian and cycle density is high throughout.  However, it is relatively less so along St Thomas St in its eastern half.  So this segment could have more motor traffic.  In looking at this, it </w:t>
      </w:r>
      <w:r w:rsidR="00B37DAC">
        <w:rPr>
          <w:rFonts w:cs="Arial"/>
          <w:lang w:eastAsia="en-GB"/>
        </w:rPr>
        <w:t>is</w:t>
      </w:r>
      <w:r>
        <w:rPr>
          <w:rFonts w:cs="Arial"/>
          <w:lang w:eastAsia="en-GB"/>
        </w:rPr>
        <w:t xml:space="preserve"> </w:t>
      </w:r>
      <w:r w:rsidR="003E1E30">
        <w:rPr>
          <w:rFonts w:cs="Arial"/>
          <w:lang w:eastAsia="en-GB"/>
        </w:rPr>
        <w:t>important</w:t>
      </w:r>
      <w:r>
        <w:rPr>
          <w:rFonts w:cs="Arial"/>
          <w:lang w:eastAsia="en-GB"/>
        </w:rPr>
        <w:t xml:space="preserve"> to examine all traffic patterns within the “cell” bounded by Tower Br Rd, Long Lane, Borough High St and the railway.  This is an area with lots of housing, lots of small businesses, and a major hospital.</w:t>
      </w:r>
      <w:r w:rsidR="002B286B">
        <w:rPr>
          <w:rFonts w:cs="Arial"/>
          <w:lang w:eastAsia="en-GB"/>
        </w:rPr>
        <w:t xml:space="preserve">  There should be no through routes in this area.  Businesses and homes can be linked to the surrounding through route</w:t>
      </w:r>
      <w:r w:rsidR="00612E2C">
        <w:rPr>
          <w:rFonts w:cs="Arial"/>
          <w:lang w:eastAsia="en-GB"/>
        </w:rPr>
        <w:t>s</w:t>
      </w:r>
      <w:r w:rsidR="002B286B">
        <w:rPr>
          <w:rFonts w:cs="Arial"/>
          <w:lang w:eastAsia="en-GB"/>
        </w:rPr>
        <w:t xml:space="preserve"> by local roads that are filtered where appropriate to stop through traffic, whilst allowing free pedestrian and cycle movement.  This sort of strategy has encouraged increases in cycling and walking</w:t>
      </w:r>
      <w:r w:rsidR="00311E0E">
        <w:rPr>
          <w:rFonts w:cs="Arial"/>
          <w:lang w:eastAsia="en-GB"/>
        </w:rPr>
        <w:t>, and im</w:t>
      </w:r>
      <w:r w:rsidR="002B286B">
        <w:rPr>
          <w:rFonts w:cs="Arial"/>
          <w:lang w:eastAsia="en-GB"/>
        </w:rPr>
        <w:t>proved the overall street environment</w:t>
      </w:r>
      <w:r w:rsidR="00612E2C">
        <w:rPr>
          <w:rFonts w:cs="Arial"/>
          <w:lang w:eastAsia="en-GB"/>
        </w:rPr>
        <w:t>,</w:t>
      </w:r>
      <w:r w:rsidR="00612E2C" w:rsidRPr="00612E2C">
        <w:rPr>
          <w:rFonts w:cs="Arial"/>
          <w:lang w:eastAsia="en-GB"/>
        </w:rPr>
        <w:t xml:space="preserve"> </w:t>
      </w:r>
      <w:r w:rsidR="00612E2C">
        <w:rPr>
          <w:rFonts w:cs="Arial"/>
          <w:lang w:eastAsia="en-GB"/>
        </w:rPr>
        <w:t>in areas of Hackney and in Cambridge</w:t>
      </w:r>
      <w:r w:rsidR="002B286B">
        <w:rPr>
          <w:rFonts w:cs="Arial"/>
          <w:lang w:eastAsia="en-GB"/>
        </w:rPr>
        <w:t>.  I</w:t>
      </w:r>
      <w:r w:rsidR="00311E0E">
        <w:rPr>
          <w:rFonts w:cs="Arial"/>
          <w:lang w:eastAsia="en-GB"/>
        </w:rPr>
        <w:t>t</w:t>
      </w:r>
      <w:r w:rsidR="002B286B">
        <w:rPr>
          <w:rFonts w:cs="Arial"/>
          <w:lang w:eastAsia="en-GB"/>
        </w:rPr>
        <w:t xml:space="preserve"> is interesting that a segment of Bermondsey</w:t>
      </w:r>
      <w:r w:rsidR="00311E0E">
        <w:rPr>
          <w:rFonts w:cs="Arial"/>
          <w:lang w:eastAsia="en-GB"/>
        </w:rPr>
        <w:t xml:space="preserve"> St</w:t>
      </w:r>
      <w:r w:rsidR="002B286B">
        <w:rPr>
          <w:rFonts w:cs="Arial"/>
          <w:lang w:eastAsia="en-GB"/>
        </w:rPr>
        <w:t xml:space="preserve"> at the south end of the cell is labelled as </w:t>
      </w:r>
      <w:r w:rsidR="00311E0E">
        <w:rPr>
          <w:rFonts w:cs="Arial"/>
          <w:lang w:eastAsia="en-GB"/>
        </w:rPr>
        <w:t>“</w:t>
      </w:r>
      <w:r w:rsidR="002B286B">
        <w:rPr>
          <w:rFonts w:cs="Arial"/>
          <w:lang w:eastAsia="en-GB"/>
        </w:rPr>
        <w:t>pedestrian only</w:t>
      </w:r>
      <w:r w:rsidR="00311E0E">
        <w:rPr>
          <w:rFonts w:cs="Arial"/>
          <w:lang w:eastAsia="en-GB"/>
        </w:rPr>
        <w:t>”</w:t>
      </w:r>
      <w:r w:rsidR="002B286B">
        <w:rPr>
          <w:rFonts w:cs="Arial"/>
          <w:lang w:eastAsia="en-GB"/>
        </w:rPr>
        <w:t xml:space="preserve"> on the planning maps in the report.  </w:t>
      </w:r>
      <w:r w:rsidR="00612E2C">
        <w:rPr>
          <w:rFonts w:cs="Arial"/>
          <w:lang w:eastAsia="en-GB"/>
        </w:rPr>
        <w:t>The plan for closing Newcomen Street to through motor traffic is consistent with this sort of develo</w:t>
      </w:r>
      <w:r w:rsidR="005C1747">
        <w:rPr>
          <w:rFonts w:cs="Arial"/>
          <w:lang w:eastAsia="en-GB"/>
        </w:rPr>
        <w:t>pment.  But we badly need and ov</w:t>
      </w:r>
      <w:r w:rsidR="00612E2C">
        <w:rPr>
          <w:rFonts w:cs="Arial"/>
          <w:lang w:eastAsia="en-GB"/>
        </w:rPr>
        <w:t>erall scheme that provides good access for local residents and businesses and to the hos</w:t>
      </w:r>
      <w:r w:rsidR="005C1747">
        <w:rPr>
          <w:rFonts w:cs="Arial"/>
          <w:lang w:eastAsia="en-GB"/>
        </w:rPr>
        <w:t>p</w:t>
      </w:r>
      <w:bookmarkStart w:id="0" w:name="_GoBack"/>
      <w:bookmarkEnd w:id="0"/>
      <w:r w:rsidR="00612E2C">
        <w:rPr>
          <w:rFonts w:cs="Arial"/>
          <w:lang w:eastAsia="en-GB"/>
        </w:rPr>
        <w:t>ital, while eliminating fast through traffic.</w:t>
      </w:r>
    </w:p>
    <w:p w:rsidR="00612E2C" w:rsidRDefault="00612E2C" w:rsidP="009E3F2B">
      <w:pPr>
        <w:autoSpaceDE w:val="0"/>
        <w:autoSpaceDN w:val="0"/>
        <w:adjustRightInd w:val="0"/>
        <w:spacing w:after="0" w:line="240" w:lineRule="auto"/>
        <w:rPr>
          <w:rFonts w:cs="Arial"/>
          <w:lang w:eastAsia="en-GB"/>
        </w:rPr>
      </w:pPr>
    </w:p>
    <w:p w:rsidR="00C5325E" w:rsidRDefault="00B37DAC" w:rsidP="009E3F2B">
      <w:pPr>
        <w:autoSpaceDE w:val="0"/>
        <w:autoSpaceDN w:val="0"/>
        <w:adjustRightInd w:val="0"/>
        <w:spacing w:after="0" w:line="240" w:lineRule="auto"/>
        <w:rPr>
          <w:rFonts w:cs="Arial"/>
          <w:lang w:eastAsia="en-GB"/>
        </w:rPr>
      </w:pPr>
      <w:r>
        <w:rPr>
          <w:rFonts w:cs="Arial"/>
          <w:lang w:eastAsia="en-GB"/>
        </w:rPr>
        <w:t>It is als</w:t>
      </w:r>
      <w:r w:rsidR="00C5325E">
        <w:rPr>
          <w:rFonts w:cs="Arial"/>
          <w:lang w:eastAsia="en-GB"/>
        </w:rPr>
        <w:t>o very i</w:t>
      </w:r>
      <w:r>
        <w:rPr>
          <w:rFonts w:cs="Arial"/>
          <w:lang w:eastAsia="en-GB"/>
        </w:rPr>
        <w:t>mpo</w:t>
      </w:r>
      <w:r w:rsidR="00C5325E">
        <w:rPr>
          <w:rFonts w:cs="Arial"/>
          <w:lang w:eastAsia="en-GB"/>
        </w:rPr>
        <w:t>r</w:t>
      </w:r>
      <w:r>
        <w:rPr>
          <w:rFonts w:cs="Arial"/>
          <w:lang w:eastAsia="en-GB"/>
        </w:rPr>
        <w:t>tant to make sure that junctions work effi</w:t>
      </w:r>
      <w:r w:rsidR="00C5325E">
        <w:rPr>
          <w:rFonts w:cs="Arial"/>
          <w:lang w:eastAsia="en-GB"/>
        </w:rPr>
        <w:t>ci</w:t>
      </w:r>
      <w:r>
        <w:rPr>
          <w:rFonts w:cs="Arial"/>
          <w:lang w:eastAsia="en-GB"/>
        </w:rPr>
        <w:t>e</w:t>
      </w:r>
      <w:r w:rsidR="00C5325E">
        <w:rPr>
          <w:rFonts w:cs="Arial"/>
          <w:lang w:eastAsia="en-GB"/>
        </w:rPr>
        <w:t>n</w:t>
      </w:r>
      <w:r>
        <w:rPr>
          <w:rFonts w:cs="Arial"/>
          <w:lang w:eastAsia="en-GB"/>
        </w:rPr>
        <w:t xml:space="preserve">tly for pedestrians and </w:t>
      </w:r>
      <w:r w:rsidR="00C5325E">
        <w:rPr>
          <w:rFonts w:cs="Arial"/>
          <w:lang w:eastAsia="en-GB"/>
        </w:rPr>
        <w:t>c</w:t>
      </w:r>
      <w:r>
        <w:rPr>
          <w:rFonts w:cs="Arial"/>
          <w:lang w:eastAsia="en-GB"/>
        </w:rPr>
        <w:t>y</w:t>
      </w:r>
      <w:r w:rsidR="00C5325E">
        <w:rPr>
          <w:rFonts w:cs="Arial"/>
          <w:lang w:eastAsia="en-GB"/>
        </w:rPr>
        <w:t>c</w:t>
      </w:r>
      <w:r>
        <w:rPr>
          <w:rFonts w:cs="Arial"/>
          <w:lang w:eastAsia="en-GB"/>
        </w:rPr>
        <w:t xml:space="preserve">lists.  </w:t>
      </w:r>
      <w:r w:rsidR="00E34679">
        <w:rPr>
          <w:rFonts w:cs="Arial"/>
          <w:lang w:eastAsia="en-GB"/>
        </w:rPr>
        <w:t>Even with reduced tr</w:t>
      </w:r>
      <w:r w:rsidR="00C5325E">
        <w:rPr>
          <w:rFonts w:cs="Arial"/>
          <w:lang w:eastAsia="en-GB"/>
        </w:rPr>
        <w:t>a</w:t>
      </w:r>
      <w:r w:rsidR="00E34679">
        <w:rPr>
          <w:rFonts w:cs="Arial"/>
          <w:lang w:eastAsia="en-GB"/>
        </w:rPr>
        <w:t>ffic and 20 mph, some junctions will remain slow for pedestrians and dangerous for cyclists (remember m</w:t>
      </w:r>
      <w:r w:rsidR="00C5325E">
        <w:rPr>
          <w:rFonts w:cs="Arial"/>
          <w:lang w:eastAsia="en-GB"/>
        </w:rPr>
        <w:t>o</w:t>
      </w:r>
      <w:r w:rsidR="00E34679">
        <w:rPr>
          <w:rFonts w:cs="Arial"/>
          <w:lang w:eastAsia="en-GB"/>
        </w:rPr>
        <w:t>st collisions occur at junctions).  The major junctions (T</w:t>
      </w:r>
      <w:r w:rsidR="00C5325E">
        <w:rPr>
          <w:rFonts w:cs="Arial"/>
          <w:lang w:eastAsia="en-GB"/>
        </w:rPr>
        <w:t>ooley St/Tower Br Rd; D</w:t>
      </w:r>
      <w:r w:rsidR="00E34679">
        <w:rPr>
          <w:rFonts w:cs="Arial"/>
          <w:lang w:eastAsia="en-GB"/>
        </w:rPr>
        <w:t>uke St Hill/London</w:t>
      </w:r>
      <w:r w:rsidR="00C5325E">
        <w:rPr>
          <w:rFonts w:cs="Arial"/>
          <w:lang w:eastAsia="en-GB"/>
        </w:rPr>
        <w:t xml:space="preserve"> </w:t>
      </w:r>
      <w:r w:rsidR="00E34679">
        <w:rPr>
          <w:rFonts w:cs="Arial"/>
          <w:lang w:eastAsia="en-GB"/>
        </w:rPr>
        <w:t>Bridge) need particular care in</w:t>
      </w:r>
      <w:r w:rsidR="00C5325E">
        <w:rPr>
          <w:rFonts w:cs="Arial"/>
          <w:lang w:eastAsia="en-GB"/>
        </w:rPr>
        <w:t xml:space="preserve"> </w:t>
      </w:r>
      <w:r w:rsidR="00E34679">
        <w:rPr>
          <w:rFonts w:cs="Arial"/>
          <w:lang w:eastAsia="en-GB"/>
        </w:rPr>
        <w:t>their</w:t>
      </w:r>
      <w:r w:rsidR="00C5325E">
        <w:rPr>
          <w:rFonts w:cs="Arial"/>
          <w:lang w:eastAsia="en-GB"/>
        </w:rPr>
        <w:t xml:space="preserve"> design.  And there must be a p</w:t>
      </w:r>
      <w:r w:rsidR="00E34679">
        <w:rPr>
          <w:rFonts w:cs="Arial"/>
          <w:lang w:eastAsia="en-GB"/>
        </w:rPr>
        <w:t>ede</w:t>
      </w:r>
      <w:r w:rsidR="00C5325E">
        <w:rPr>
          <w:rFonts w:cs="Arial"/>
          <w:lang w:eastAsia="en-GB"/>
        </w:rPr>
        <w:t>s</w:t>
      </w:r>
      <w:r w:rsidR="00E34679">
        <w:rPr>
          <w:rFonts w:cs="Arial"/>
          <w:lang w:eastAsia="en-GB"/>
        </w:rPr>
        <w:t xml:space="preserve">trian crossing at the Queen Elizabeth </w:t>
      </w:r>
      <w:r w:rsidR="00C5325E">
        <w:rPr>
          <w:rFonts w:cs="Arial"/>
          <w:lang w:eastAsia="en-GB"/>
        </w:rPr>
        <w:t>St/T</w:t>
      </w:r>
      <w:r w:rsidR="00E34679">
        <w:rPr>
          <w:rFonts w:cs="Arial"/>
          <w:lang w:eastAsia="en-GB"/>
        </w:rPr>
        <w:t>ower Bridge Approach</w:t>
      </w:r>
      <w:r w:rsidR="00C5325E">
        <w:rPr>
          <w:rFonts w:cs="Arial"/>
          <w:lang w:eastAsia="en-GB"/>
        </w:rPr>
        <w:t xml:space="preserve"> junction.</w:t>
      </w:r>
    </w:p>
    <w:p w:rsidR="00C5325E" w:rsidRDefault="00E34679" w:rsidP="009E3F2B">
      <w:pPr>
        <w:autoSpaceDE w:val="0"/>
        <w:autoSpaceDN w:val="0"/>
        <w:adjustRightInd w:val="0"/>
        <w:spacing w:after="0" w:line="240" w:lineRule="auto"/>
        <w:rPr>
          <w:rFonts w:cs="Arial"/>
          <w:lang w:eastAsia="en-GB"/>
        </w:rPr>
      </w:pPr>
      <w:r>
        <w:rPr>
          <w:rFonts w:cs="Arial"/>
          <w:lang w:eastAsia="en-GB"/>
        </w:rPr>
        <w:t xml:space="preserve"> </w:t>
      </w:r>
    </w:p>
    <w:p w:rsidR="00E34679" w:rsidRDefault="00E34679" w:rsidP="009E3F2B">
      <w:pPr>
        <w:autoSpaceDE w:val="0"/>
        <w:autoSpaceDN w:val="0"/>
        <w:adjustRightInd w:val="0"/>
        <w:spacing w:after="0" w:line="240" w:lineRule="auto"/>
        <w:rPr>
          <w:rFonts w:cs="Arial"/>
          <w:lang w:eastAsia="en-GB"/>
        </w:rPr>
      </w:pPr>
      <w:r>
        <w:rPr>
          <w:rFonts w:cs="Arial"/>
          <w:lang w:eastAsia="en-GB"/>
        </w:rPr>
        <w:t>In summary S</w:t>
      </w:r>
      <w:r w:rsidR="00B37DAC">
        <w:rPr>
          <w:rFonts w:cs="Arial"/>
          <w:lang w:eastAsia="en-GB"/>
        </w:rPr>
        <w:t>tage 2 needs</w:t>
      </w:r>
      <w:r w:rsidR="00C5325E">
        <w:rPr>
          <w:rFonts w:cs="Arial"/>
          <w:lang w:eastAsia="en-GB"/>
        </w:rPr>
        <w:t xml:space="preserve"> to</w:t>
      </w:r>
      <w:r>
        <w:rPr>
          <w:rFonts w:cs="Arial"/>
          <w:lang w:eastAsia="en-GB"/>
        </w:rPr>
        <w:t>:</w:t>
      </w:r>
    </w:p>
    <w:p w:rsidR="00B37DAC" w:rsidRDefault="00E34679" w:rsidP="001F12D3">
      <w:pPr>
        <w:numPr>
          <w:ilvl w:val="0"/>
          <w:numId w:val="4"/>
        </w:numPr>
        <w:autoSpaceDE w:val="0"/>
        <w:autoSpaceDN w:val="0"/>
        <w:adjustRightInd w:val="0"/>
        <w:spacing w:after="0" w:line="240" w:lineRule="auto"/>
        <w:ind w:left="357" w:hanging="357"/>
        <w:rPr>
          <w:rFonts w:cs="Arial"/>
          <w:lang w:eastAsia="en-GB"/>
        </w:rPr>
      </w:pPr>
      <w:r>
        <w:rPr>
          <w:rFonts w:cs="Arial"/>
          <w:lang w:eastAsia="en-GB"/>
        </w:rPr>
        <w:t>Develop</w:t>
      </w:r>
      <w:r w:rsidR="00B37DAC">
        <w:rPr>
          <w:rFonts w:cs="Arial"/>
          <w:lang w:eastAsia="en-GB"/>
        </w:rPr>
        <w:t xml:space="preserve"> an overall plan for traffic flows in not just Tooley and St Thom</w:t>
      </w:r>
      <w:r>
        <w:rPr>
          <w:rFonts w:cs="Arial"/>
          <w:lang w:eastAsia="en-GB"/>
        </w:rPr>
        <w:t>a</w:t>
      </w:r>
      <w:r w:rsidR="00B37DAC">
        <w:rPr>
          <w:rFonts w:cs="Arial"/>
          <w:lang w:eastAsia="en-GB"/>
        </w:rPr>
        <w:t>s St</w:t>
      </w:r>
      <w:r>
        <w:rPr>
          <w:rFonts w:cs="Arial"/>
          <w:lang w:eastAsia="en-GB"/>
        </w:rPr>
        <w:t>reets, but all the streets imm</w:t>
      </w:r>
      <w:r w:rsidR="00B37DAC">
        <w:rPr>
          <w:rFonts w:cs="Arial"/>
          <w:lang w:eastAsia="en-GB"/>
        </w:rPr>
        <w:t>ediate</w:t>
      </w:r>
      <w:r>
        <w:rPr>
          <w:rFonts w:cs="Arial"/>
          <w:lang w:eastAsia="en-GB"/>
        </w:rPr>
        <w:t>l</w:t>
      </w:r>
      <w:r w:rsidR="00B37DAC">
        <w:rPr>
          <w:rFonts w:cs="Arial"/>
          <w:lang w:eastAsia="en-GB"/>
        </w:rPr>
        <w:t>y south, at least as far as Long Lane.</w:t>
      </w:r>
    </w:p>
    <w:p w:rsidR="00B37DAC" w:rsidRDefault="00E34679" w:rsidP="001F12D3">
      <w:pPr>
        <w:numPr>
          <w:ilvl w:val="0"/>
          <w:numId w:val="4"/>
        </w:numPr>
        <w:autoSpaceDE w:val="0"/>
        <w:autoSpaceDN w:val="0"/>
        <w:adjustRightInd w:val="0"/>
        <w:spacing w:after="0" w:line="240" w:lineRule="auto"/>
        <w:ind w:left="357" w:hanging="357"/>
        <w:rPr>
          <w:rFonts w:cs="Arial"/>
          <w:lang w:eastAsia="en-GB"/>
        </w:rPr>
      </w:pPr>
      <w:r>
        <w:rPr>
          <w:rFonts w:cs="Arial"/>
          <w:lang w:eastAsia="en-GB"/>
        </w:rPr>
        <w:t>Collect</w:t>
      </w:r>
      <w:r w:rsidR="00B37DAC">
        <w:rPr>
          <w:rFonts w:cs="Arial"/>
          <w:lang w:eastAsia="en-GB"/>
        </w:rPr>
        <w:t xml:space="preserve"> data on the proportion of traffic on T</w:t>
      </w:r>
      <w:r>
        <w:rPr>
          <w:rFonts w:cs="Arial"/>
          <w:lang w:eastAsia="en-GB"/>
        </w:rPr>
        <w:t>o</w:t>
      </w:r>
      <w:r w:rsidR="00B37DAC">
        <w:rPr>
          <w:rFonts w:cs="Arial"/>
          <w:lang w:eastAsia="en-GB"/>
        </w:rPr>
        <w:t xml:space="preserve">oley St that is not locally terminating or </w:t>
      </w:r>
      <w:r>
        <w:rPr>
          <w:rFonts w:cs="Arial"/>
          <w:lang w:eastAsia="en-GB"/>
        </w:rPr>
        <w:t>o</w:t>
      </w:r>
      <w:r w:rsidR="00B37DAC">
        <w:rPr>
          <w:rFonts w:cs="Arial"/>
          <w:lang w:eastAsia="en-GB"/>
        </w:rPr>
        <w:t xml:space="preserve">riginating.  With this data the </w:t>
      </w:r>
      <w:r w:rsidR="00502544">
        <w:rPr>
          <w:rFonts w:cs="Arial"/>
          <w:lang w:eastAsia="en-GB"/>
        </w:rPr>
        <w:t>effect</w:t>
      </w:r>
      <w:r w:rsidR="00B37DAC">
        <w:rPr>
          <w:rFonts w:cs="Arial"/>
          <w:lang w:eastAsia="en-GB"/>
        </w:rPr>
        <w:t xml:space="preserve"> of blo</w:t>
      </w:r>
      <w:r>
        <w:rPr>
          <w:rFonts w:cs="Arial"/>
          <w:lang w:eastAsia="en-GB"/>
        </w:rPr>
        <w:t>c</w:t>
      </w:r>
      <w:r w:rsidR="00B37DAC">
        <w:rPr>
          <w:rFonts w:cs="Arial"/>
          <w:lang w:eastAsia="en-GB"/>
        </w:rPr>
        <w:t>king or restricting through traffic while allowing local traffic</w:t>
      </w:r>
      <w:r>
        <w:rPr>
          <w:rFonts w:cs="Arial"/>
          <w:lang w:eastAsia="en-GB"/>
        </w:rPr>
        <w:t xml:space="preserve"> can be assessed.</w:t>
      </w:r>
    </w:p>
    <w:p w:rsidR="00E34679" w:rsidRDefault="00E34679" w:rsidP="001F12D3">
      <w:pPr>
        <w:numPr>
          <w:ilvl w:val="0"/>
          <w:numId w:val="4"/>
        </w:numPr>
        <w:autoSpaceDE w:val="0"/>
        <w:autoSpaceDN w:val="0"/>
        <w:adjustRightInd w:val="0"/>
        <w:spacing w:after="0" w:line="240" w:lineRule="auto"/>
        <w:ind w:left="357" w:hanging="357"/>
        <w:rPr>
          <w:rFonts w:cs="Arial"/>
          <w:lang w:eastAsia="en-GB"/>
        </w:rPr>
      </w:pPr>
      <w:r>
        <w:rPr>
          <w:rFonts w:cs="Arial"/>
          <w:lang w:eastAsia="en-GB"/>
        </w:rPr>
        <w:t xml:space="preserve">As stated in the report, </w:t>
      </w:r>
      <w:r w:rsidR="00C5325E">
        <w:rPr>
          <w:rFonts w:cs="Arial"/>
          <w:lang w:eastAsia="en-GB"/>
        </w:rPr>
        <w:t>do modelling</w:t>
      </w:r>
      <w:r>
        <w:rPr>
          <w:rFonts w:cs="Arial"/>
          <w:lang w:eastAsia="en-GB"/>
        </w:rPr>
        <w:t xml:space="preserve"> of alternative routes south of the Thames to</w:t>
      </w:r>
      <w:r w:rsidR="00C5325E">
        <w:rPr>
          <w:rFonts w:cs="Arial"/>
          <w:lang w:eastAsia="en-GB"/>
        </w:rPr>
        <w:t xml:space="preserve"> optimise traffic flows when To</w:t>
      </w:r>
      <w:r>
        <w:rPr>
          <w:rFonts w:cs="Arial"/>
          <w:lang w:eastAsia="en-GB"/>
        </w:rPr>
        <w:t>oley St and St Thomas’ St carry much less through traffic.</w:t>
      </w:r>
    </w:p>
    <w:p w:rsidR="00C5325E" w:rsidRDefault="00C5325E" w:rsidP="001F12D3">
      <w:pPr>
        <w:numPr>
          <w:ilvl w:val="0"/>
          <w:numId w:val="4"/>
        </w:numPr>
        <w:autoSpaceDE w:val="0"/>
        <w:autoSpaceDN w:val="0"/>
        <w:adjustRightInd w:val="0"/>
        <w:spacing w:after="0" w:line="240" w:lineRule="auto"/>
        <w:ind w:left="357" w:hanging="357"/>
        <w:rPr>
          <w:rFonts w:cs="Arial"/>
          <w:lang w:eastAsia="en-GB"/>
        </w:rPr>
      </w:pPr>
      <w:r>
        <w:rPr>
          <w:rFonts w:cs="Arial"/>
          <w:lang w:eastAsia="en-GB"/>
        </w:rPr>
        <w:t>And finally, as stated in the report, come up with an agreed plan for creating a people-friendly environment in the London Bridge area</w:t>
      </w:r>
    </w:p>
    <w:p w:rsidR="00C5325E" w:rsidRDefault="00C5325E" w:rsidP="009E3F2B">
      <w:pPr>
        <w:autoSpaceDE w:val="0"/>
        <w:autoSpaceDN w:val="0"/>
        <w:adjustRightInd w:val="0"/>
        <w:spacing w:after="0" w:line="240" w:lineRule="auto"/>
        <w:rPr>
          <w:rFonts w:cs="Arial"/>
          <w:lang w:eastAsia="en-GB"/>
        </w:rPr>
      </w:pPr>
    </w:p>
    <w:p w:rsidR="009E3F2B" w:rsidRDefault="0056426F" w:rsidP="009E3F2B">
      <w:pPr>
        <w:autoSpaceDE w:val="0"/>
        <w:autoSpaceDN w:val="0"/>
        <w:adjustRightInd w:val="0"/>
        <w:spacing w:after="0" w:line="240" w:lineRule="auto"/>
        <w:rPr>
          <w:rFonts w:cs="Arial"/>
          <w:lang w:eastAsia="en-GB"/>
        </w:rPr>
      </w:pPr>
      <w:r>
        <w:rPr>
          <w:rFonts w:cs="Arial"/>
          <w:lang w:eastAsia="en-GB"/>
        </w:rPr>
        <w:t>Bruce Lynn</w:t>
      </w:r>
    </w:p>
    <w:p w:rsidR="0056426F" w:rsidRDefault="0056426F" w:rsidP="009E3F2B">
      <w:pPr>
        <w:autoSpaceDE w:val="0"/>
        <w:autoSpaceDN w:val="0"/>
        <w:adjustRightInd w:val="0"/>
        <w:spacing w:after="0" w:line="240" w:lineRule="auto"/>
        <w:rPr>
          <w:rFonts w:cs="Arial"/>
          <w:lang w:eastAsia="en-GB"/>
        </w:rPr>
      </w:pPr>
      <w:r>
        <w:rPr>
          <w:rFonts w:cs="Arial"/>
          <w:lang w:eastAsia="en-GB"/>
        </w:rPr>
        <w:t>Southwark Cyclists / London Cycling Campaign</w:t>
      </w:r>
      <w:r w:rsidR="007515EA">
        <w:rPr>
          <w:rFonts w:cs="Arial"/>
          <w:lang w:eastAsia="en-GB"/>
        </w:rPr>
        <w:t xml:space="preserve"> Infrastructure Group</w:t>
      </w:r>
    </w:p>
    <w:p w:rsidR="0056426F" w:rsidRPr="009E3F2B" w:rsidRDefault="007515EA" w:rsidP="009E3F2B">
      <w:pPr>
        <w:autoSpaceDE w:val="0"/>
        <w:autoSpaceDN w:val="0"/>
        <w:adjustRightInd w:val="0"/>
        <w:spacing w:after="0" w:line="240" w:lineRule="auto"/>
        <w:rPr>
          <w:rFonts w:cs="Arial"/>
          <w:lang w:eastAsia="en-GB"/>
        </w:rPr>
      </w:pPr>
      <w:r>
        <w:rPr>
          <w:rFonts w:cs="Arial"/>
          <w:lang w:eastAsia="en-GB"/>
        </w:rPr>
        <w:t xml:space="preserve">10 </w:t>
      </w:r>
      <w:r w:rsidR="0056426F">
        <w:rPr>
          <w:rFonts w:cs="Arial"/>
          <w:lang w:eastAsia="en-GB"/>
        </w:rPr>
        <w:t>October 2015</w:t>
      </w:r>
    </w:p>
    <w:p w:rsidR="009E3F2B" w:rsidRDefault="009E3F2B" w:rsidP="009E3F2B">
      <w:pPr>
        <w:autoSpaceDE w:val="0"/>
        <w:autoSpaceDN w:val="0"/>
        <w:adjustRightInd w:val="0"/>
        <w:spacing w:after="0" w:line="240" w:lineRule="auto"/>
        <w:rPr>
          <w:rFonts w:ascii="Arial" w:hAnsi="Arial" w:cs="Arial"/>
          <w:sz w:val="20"/>
          <w:szCs w:val="20"/>
          <w:lang w:eastAsia="en-GB"/>
        </w:rPr>
      </w:pPr>
    </w:p>
    <w:p w:rsidR="009E3F2B" w:rsidRPr="00EA14E2" w:rsidRDefault="009E3F2B" w:rsidP="009E3F2B">
      <w:pPr>
        <w:autoSpaceDE w:val="0"/>
        <w:autoSpaceDN w:val="0"/>
        <w:adjustRightInd w:val="0"/>
        <w:spacing w:after="0" w:line="240" w:lineRule="auto"/>
        <w:rPr>
          <w:color w:val="000000"/>
        </w:rPr>
      </w:pPr>
    </w:p>
    <w:p w:rsidR="00EA14E2" w:rsidRPr="00EA14E2" w:rsidRDefault="00EA14E2" w:rsidP="00EA14E2">
      <w:pPr>
        <w:autoSpaceDE w:val="0"/>
        <w:autoSpaceDN w:val="0"/>
        <w:adjustRightInd w:val="0"/>
        <w:spacing w:after="0" w:line="240" w:lineRule="auto"/>
        <w:rPr>
          <w:color w:val="000000"/>
        </w:rPr>
      </w:pPr>
    </w:p>
    <w:p w:rsidR="00EA14E2" w:rsidRPr="00EA14E2" w:rsidRDefault="00EA14E2" w:rsidP="00EA14E2">
      <w:pPr>
        <w:autoSpaceDE w:val="0"/>
        <w:autoSpaceDN w:val="0"/>
        <w:adjustRightInd w:val="0"/>
        <w:spacing w:after="0" w:line="240" w:lineRule="auto"/>
        <w:rPr>
          <w:color w:val="000000"/>
        </w:rPr>
      </w:pPr>
    </w:p>
    <w:sectPr w:rsidR="00EA14E2" w:rsidRPr="00EA14E2" w:rsidSect="001F12D3">
      <w:pgSz w:w="11906" w:h="16838"/>
      <w:pgMar w:top="1134"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B77"/>
    <w:multiLevelType w:val="hybridMultilevel"/>
    <w:tmpl w:val="C5BA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97B59"/>
    <w:multiLevelType w:val="hybridMultilevel"/>
    <w:tmpl w:val="9FD0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11421"/>
    <w:multiLevelType w:val="hybridMultilevel"/>
    <w:tmpl w:val="E5B85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DC59C3"/>
    <w:multiLevelType w:val="hybridMultilevel"/>
    <w:tmpl w:val="8A08E310"/>
    <w:lvl w:ilvl="0" w:tplc="83B8B9C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02499B"/>
    <w:multiLevelType w:val="hybridMultilevel"/>
    <w:tmpl w:val="176A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B25C7"/>
    <w:multiLevelType w:val="hybridMultilevel"/>
    <w:tmpl w:val="1C32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8689D"/>
    <w:multiLevelType w:val="hybridMultilevel"/>
    <w:tmpl w:val="2A0C5DD2"/>
    <w:lvl w:ilvl="0" w:tplc="83B8B9C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48"/>
    <w:rsid w:val="00162581"/>
    <w:rsid w:val="0017107D"/>
    <w:rsid w:val="00175F70"/>
    <w:rsid w:val="00192CA1"/>
    <w:rsid w:val="001F12D3"/>
    <w:rsid w:val="00222E94"/>
    <w:rsid w:val="00237921"/>
    <w:rsid w:val="002B1D07"/>
    <w:rsid w:val="002B286B"/>
    <w:rsid w:val="00311E0E"/>
    <w:rsid w:val="00395461"/>
    <w:rsid w:val="003C3992"/>
    <w:rsid w:val="003D0B0C"/>
    <w:rsid w:val="003E1E30"/>
    <w:rsid w:val="00485091"/>
    <w:rsid w:val="00502544"/>
    <w:rsid w:val="005617C3"/>
    <w:rsid w:val="0056426F"/>
    <w:rsid w:val="005C1747"/>
    <w:rsid w:val="00612E2C"/>
    <w:rsid w:val="00614219"/>
    <w:rsid w:val="00664E2F"/>
    <w:rsid w:val="0069264E"/>
    <w:rsid w:val="007515EA"/>
    <w:rsid w:val="00754C8B"/>
    <w:rsid w:val="00811EFE"/>
    <w:rsid w:val="0087131B"/>
    <w:rsid w:val="008753AC"/>
    <w:rsid w:val="009E3F2B"/>
    <w:rsid w:val="00AD67A8"/>
    <w:rsid w:val="00B04336"/>
    <w:rsid w:val="00B37DAC"/>
    <w:rsid w:val="00B716D8"/>
    <w:rsid w:val="00BA2972"/>
    <w:rsid w:val="00BE4480"/>
    <w:rsid w:val="00C5325E"/>
    <w:rsid w:val="00D112CD"/>
    <w:rsid w:val="00D513C7"/>
    <w:rsid w:val="00DE673D"/>
    <w:rsid w:val="00E34679"/>
    <w:rsid w:val="00E65580"/>
    <w:rsid w:val="00EA14E2"/>
    <w:rsid w:val="00F02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1F11B-8949-4550-A467-024D6D4D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48"/>
    <w:pPr>
      <w:ind w:left="720"/>
      <w:contextualSpacing/>
    </w:pPr>
  </w:style>
  <w:style w:type="character" w:styleId="Hyperlink">
    <w:name w:val="Hyperlink"/>
    <w:uiPriority w:val="99"/>
    <w:unhideWhenUsed/>
    <w:rsid w:val="00811EFE"/>
    <w:rPr>
      <w:color w:val="0563C1"/>
      <w:u w:val="single"/>
    </w:rPr>
  </w:style>
  <w:style w:type="paragraph" w:styleId="BalloonText">
    <w:name w:val="Balloon Text"/>
    <w:basedOn w:val="Normal"/>
    <w:link w:val="BalloonTextChar"/>
    <w:uiPriority w:val="99"/>
    <w:semiHidden/>
    <w:unhideWhenUsed/>
    <w:rsid w:val="00BA2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972"/>
    <w:rPr>
      <w:rFonts w:ascii="Segoe UI" w:hAnsi="Segoe UI" w:cs="Segoe UI"/>
      <w:sz w:val="18"/>
      <w:szCs w:val="18"/>
      <w:lang w:eastAsia="en-US"/>
    </w:rPr>
  </w:style>
  <w:style w:type="paragraph" w:styleId="Revision">
    <w:name w:val="Revision"/>
    <w:hidden/>
    <w:uiPriority w:val="99"/>
    <w:semiHidden/>
    <w:rsid w:val="00192CA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don-se1.co.uk/news/view/799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fl.gov.uk/modes/driving/red-routes/red-route-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Links>
    <vt:vector size="12" baseType="variant">
      <vt:variant>
        <vt:i4>3997754</vt:i4>
      </vt:variant>
      <vt:variant>
        <vt:i4>3</vt:i4>
      </vt:variant>
      <vt:variant>
        <vt:i4>0</vt:i4>
      </vt:variant>
      <vt:variant>
        <vt:i4>5</vt:i4>
      </vt:variant>
      <vt:variant>
        <vt:lpwstr>https://tfl.gov.uk/modes/driving/red-routes/red-route-maps</vt:lpwstr>
      </vt:variant>
      <vt:variant>
        <vt:lpwstr/>
      </vt:variant>
      <vt:variant>
        <vt:i4>3539063</vt:i4>
      </vt:variant>
      <vt:variant>
        <vt:i4>0</vt:i4>
      </vt:variant>
      <vt:variant>
        <vt:i4>0</vt:i4>
      </vt:variant>
      <vt:variant>
        <vt:i4>5</vt:i4>
      </vt:variant>
      <vt:variant>
        <vt:lpwstr>http://www.london-se1.co.uk/news/view/7990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Lynn</dc:creator>
  <cp:keywords/>
  <dc:description/>
  <cp:lastModifiedBy>Bruce Lynn</cp:lastModifiedBy>
  <cp:revision>6</cp:revision>
  <dcterms:created xsi:type="dcterms:W3CDTF">2015-10-10T17:11:00Z</dcterms:created>
  <dcterms:modified xsi:type="dcterms:W3CDTF">2015-11-04T15:14:00Z</dcterms:modified>
</cp:coreProperties>
</file>